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firstLine="0" w:firstLineChars="0"/>
        <w:jc w:val="left"/>
        <w:rPr>
          <w:rFonts w:hint="eastAsia" w:ascii="仿宋" w:hAnsi="仿宋" w:eastAsia="仿宋" w:cs="仿宋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Cs w:val="0"/>
          <w:color w:val="000000"/>
          <w:spacing w:val="0"/>
          <w:kern w:val="0"/>
          <w:sz w:val="32"/>
          <w:szCs w:val="32"/>
          <w:lang w:val="en-US" w:eastAsia="zh-CN"/>
        </w:rPr>
        <w:t>1：</w:t>
      </w:r>
    </w:p>
    <w:p>
      <w:pPr>
        <w:spacing w:line="580" w:lineRule="exact"/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8"/>
          <w:sz w:val="44"/>
          <w:szCs w:val="44"/>
        </w:rPr>
        <w:t>XXX确认参加广西壮族自治区地震局XX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8"/>
          <w:sz w:val="44"/>
          <w:szCs w:val="44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8"/>
          <w:sz w:val="44"/>
          <w:szCs w:val="44"/>
        </w:rPr>
        <w:t>面试</w:t>
      </w:r>
    </w:p>
    <w:p>
      <w:pPr>
        <w:spacing w:line="580" w:lineRule="exact"/>
        <w:ind w:firstLine="675" w:firstLineChars="200"/>
        <w:rPr>
          <w:rFonts w:hint="eastAsia" w:ascii="仿宋" w:hAnsi="仿宋" w:eastAsia="仿宋" w:cs="仿宋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广西壮族自治区地震局人事教育处（离退休干部办公室）：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本人XXX，身份证号：XXXXXXXXXXXXXXXXXX，笔试成绩：XXXXX，报考XX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，已进入该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 w:cs="仿宋"/>
          <w:kern w:val="0"/>
          <w:sz w:val="32"/>
          <w:szCs w:val="32"/>
        </w:rPr>
        <w:t>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姓名（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考生本人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04677"/>
    <w:rsid w:val="2520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2021-07-21T00:49:00Z</dcterms:created>
  <dc:creator>程曦</dc:creator>
  <cp:lastModifiedBy>程曦</cp:lastModifiedBy>
  <dcterms:modified xsi:type="dcterms:W3CDTF">2021-07-21T00:50:15Z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