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333333" w:sz="4" w:space="0"/>
          <w:left w:val="single" w:color="333333" w:sz="4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21"/>
        <w:gridCol w:w="1334"/>
        <w:gridCol w:w="1321"/>
        <w:gridCol w:w="1321"/>
        <w:gridCol w:w="1321"/>
        <w:gridCol w:w="1321"/>
        <w:gridCol w:w="1321"/>
      </w:tblGrid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gridSpan w:val="8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附件1.</w:t>
            </w:r>
            <w:bookmarkStart w:id="0" w:name="_GoBack"/>
            <w:r>
              <w:rPr>
                <w:color w:val="5A6771"/>
                <w:sz w:val="18"/>
                <w:szCs w:val="18"/>
              </w:rPr>
              <w:t>2021年</w:t>
            </w:r>
            <w:r>
              <w:rPr>
                <w:color w:val="5A6771"/>
                <w:sz w:val="18"/>
                <w:szCs w:val="18"/>
                <w:bdr w:val="none" w:color="auto" w:sz="0" w:space="0"/>
              </w:rPr>
              <w:t>龙胜县教师公开招聘入围面试名册</w:t>
            </w:r>
            <w:bookmarkEnd w:id="0"/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欧威乐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宋采励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高中物理教师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电子信息工程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罗瑞泉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高中化学教师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哈尔滨工业大学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能源化学工程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吴正望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高中化学教师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贵阳学院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王秋月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高中化学教师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山西中医药大学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制药工程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李启元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高中化学教师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贵州大学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高分子材料与工程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蒙双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高中化学教师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制药工程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舒颖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高中生物教师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玉林师范学院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生物科学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杨敏国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曲靖师范学院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宁家祥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云南师范大学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陈计巧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高中美术教师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云南艺术学院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视觉传达设计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廖秀娟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高中美术教师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白城师范学院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美术学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刘家源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高中美术教师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广西师范大学漓江学院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视觉传达设计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张泽美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高中音乐教师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贵阳学院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音乐学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石梦雪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高中心理教师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应用心理学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向媛媛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桂林旅游学院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汉语国际教育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吴金浪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宿州学院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李绍位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云南大学滇池学院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杨雪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云南师范大学文理学院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杨旭东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吉首大学张家界学院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冯光荟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吉林师范大学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李君涛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怀化学院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数学与应用数学(师范)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罗英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思茅师范高等专科学校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数学专业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付顺才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黔南民族师范学院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侯玉芳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湖南科技经贸职业学院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商务英语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梁立妮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英语(翻译方向)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李磊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西南林业大学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袁小倩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广西外国语学院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兰世英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初中政治教师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广西外国语学院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行政管理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杨友丽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初中历史教师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滇西科技师范学院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历史教育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龙川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初中历史教师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兴义民族师范学院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历史学(文化遗存方向)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张爱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初中历史教师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德宏师范高等专科学校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历史教育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刘玲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初中地理教师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文山学院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地理教育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莫万云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初中地理教师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黔南民族师范学院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地理科学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蔡生高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初中地理教师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保山学院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地理教育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白勤水凤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初中生物教师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湖北师范大学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生物科学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李晓晓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初中生物教师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滇西科技师范学院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李尚兵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初中生物教师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兴义民族师范学院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生物科学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沙晓东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初中生物教师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玉溪师范学院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生物科学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杨支应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初中生物教师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贵州师范学院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胡定成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初中物理教师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滇西科技师范学院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物理教育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陆金林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贵州师范大学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教育技术学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夏江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贵州兴义民族师范学院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现代教育技术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宋敏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云南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云南民族大学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郎春梅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昭通学院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计算机应用技术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文晶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文山学院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现代教育技术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魏启辉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贵州大学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计算机及应用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张华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初中美术教师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贵州大学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艺术设计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冯汉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初中美术教师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四川美术学院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艺术与科技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毛青秋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初中美术教师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温州大学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产品设计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刘宁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初中音乐教师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湖南涉外经济学院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音乐学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吴金培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初中体育教师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黔南民族师范学院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刘翔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初中体育教师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贵州师范大学求是学院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王真勇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初中体育教师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楚雄师范学院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杨楚楚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初中体育教师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上饶师范学院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舞蹈学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王少军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初中体育教师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大理大学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寿波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重庆三峡学院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粟孟群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文秘教育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银素春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杨桃艳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桂林旅游学院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汉语国际教育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姚微微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西南大学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范琼艳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宋化池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湖南农业大学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刘礼强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数学与应用数学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覃方梅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中央广播电视大学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韦春蓉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湖南工业大学科技学院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陈淑慧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湖南理工大学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杨金菊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怀化学院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蒋丽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桂林电子科技大学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桂林电子科技大学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兰立娜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百色学院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数学与应用数学(金融数学)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黎圆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扬州大学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范晓娟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财经学院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杨杰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东莞理工学院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黄丽平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大连民族大学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统计学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唐雯雯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广西科技大学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张云蕾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四川外国语大学重庆南方翻译学习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张金玲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唐秋梅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山东大学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英语专业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梁春红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覃垚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广西师范学院师园学院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英语专业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滕晓章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杨兰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小学道德与法治教师5413030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广西民族大学相思湖学院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法学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法学学士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李宝石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小学道德与法治教师5413031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云南大学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法律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申爱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湖南工业大学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测控技术与仪器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郑武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昆明理工大学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机械设计制造及其自动化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苏晓梅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桂林电子科技大学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光信息科学与技术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肖健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南宁学院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电气工程及其自动化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张珂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广西科技大学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机械工程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李春生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昆明理工大学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过程装备与控制工程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杨文君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工业设计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邓江阳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机械设计制造及其自动化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陆承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河北工业大学城市学院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电气工程与自动化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李佳峻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贺州学院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通信工程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蒙增广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邵阳学院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材料成型及控制工程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邓秀月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云南大学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制药工程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杨泽智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楚雄师院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科学教育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粟柳菊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江苏师范大学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生物制药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李批崩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文山学院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刘丽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玉林师范学院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制药工程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粟彬宜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北方民族大学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化学工程与工艺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普朝俊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中国药科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药学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陆鹏安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广西河池学院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应用化学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吴建升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小学科学教师5413033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制药工程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陈巧缘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贵阳学院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李万航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许闰南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昭通学院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莫虎孝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云南农业大学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覃立兵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小学信息技术教师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桂林理工大学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计算机网络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杨德光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黔南民族师范学院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王鸿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云南民族大学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秘书学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韦妮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胡刘欢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乡村小学语文教师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吴清朗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湖南民族职业学院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小学教育(英语方向)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裴廷月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南昌理工学院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商务英语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蒙媛媛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广西国际商务职业技术学院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应用英语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李群珍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百色学院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应用英语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王迎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教育管理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段雷婷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乡村小学英语教师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湖南商务职业技术学院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商务英语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韦欧丹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乡村小学科学教师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崇左幼儿师范高等专科学校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吕燕梅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乡村小学信息教师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百色学院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移动商务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潘淑益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乡村小学信息教师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广州白云工商高级技工学校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小学信息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郭春娜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乡村小学信息教师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南宁职业技术学院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软件技术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刘斌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乡村小学体育教师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广西体育高等专科学校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梁秀林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乡村小学体育教师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广西体育高等专科学校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社会体育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粟梦霞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湖南幼儿师范高等专科学校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冯璐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雷艳娟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中央广播电视大学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刘燕舞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国家开放大学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130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雷洋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国家开放大学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131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蔡盛菊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余小龙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贺州学院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潘海军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广西师大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134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吴仁仙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北部湾大学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学士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135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余世琴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136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余海燕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137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梁凯萌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乡村幼儿教师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广西科技师范学院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single" w:color="333333" w:sz="4" w:space="0"/>
          <w:left w:val="single" w:color="333333" w:sz="4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175"/>
        <w:gridCol w:w="1175"/>
        <w:gridCol w:w="1175"/>
        <w:gridCol w:w="1175"/>
        <w:gridCol w:w="1191"/>
        <w:gridCol w:w="1175"/>
        <w:gridCol w:w="1175"/>
        <w:gridCol w:w="1175"/>
      </w:tblGrid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gridSpan w:val="9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附件2.龙胜县2021年特岗教师招聘入围面试名册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报考学校类别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报考学科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专业名称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毛青秋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美术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温州大学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产品设计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李维英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美术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黔南民族幼儿师范高等专科学校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美术教育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文蒙爱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美术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河北美术学院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书法学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梁岙诗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美术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艺术教育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袁梁艳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美术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美术教育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吴煜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美术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贵州民族大学人文科技学院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环境设计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阳荟芬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美术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艺术教育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白勤水凤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生物(科学)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湖北师范大学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生物科学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吴质琳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生物(科学)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广西科技师范学院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科学教育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吴佳鸿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生物(科学)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百色学院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食品科学与工程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马海燕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生物(科学)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物理教育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韦欧丹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生物(科学)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崇左幼儿师范高等专科学校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罗洁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生物(科学)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玉林师范学院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材料化学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胡泽跃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1:男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兴义民族师范学院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物理教育(电子技术方向)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吴瑶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贵州师范学院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统计学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刘倩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凯里学院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工商管理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荣德立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1:男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动物科学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廖丽洁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兴义民族师范学院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电子科学与技术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张正余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百色学院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旅游管理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蒙昌颖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广西科技师范学院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科学教育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吴贤妹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赣州师范高等专科学校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陈再妮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广西财经学院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陈雪连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南京师范大学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信息管理与信息系统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杨玉思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北海职业学院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阳永花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25:二学位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桂林电子科技大学信息科技学院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人力资源管理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龙程敏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崇左幼师范高等专科学校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兰立娜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百色学院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数学与应用数学(金融数学)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伍先桃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北部湾大学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数学与应用数学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杨雪平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崇左幼儿师范高等专科学校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谢铭樱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湖南幼儿师范高等专科学校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伍天向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1:男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玉林师范学院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体育教育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杨辛磊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1:男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西藏民族大学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韦启明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1:男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南宁师范大学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体育教育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黄雄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1:男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农村初中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物理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昆明学院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物理学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王晓凤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心理学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石河子大学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应用心理学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唐小媚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艺术教育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杨颖婷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音乐教育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杨明慧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兴义民族师范学院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翻译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龙红翠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广西外国语学院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应用英语(国际商务交际英语方)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吴清朗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湖南民族职业学院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小学教育(英语方向)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李兴旭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湖南民族职业学院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小学教育(英语方向)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秦怜凌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江西财经大学现代经济管理学院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商务英语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杨桃艳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桂林旅游学院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汉语国际教育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吴艳艳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湖南民族职业学院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小学教育(师范)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欧佳健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广西财经学院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工商管理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韦山秀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南宁师范大学师园学院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汪昌余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1:男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贵州民族大学人文科技学院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汉语国际教育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王彬莹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滇西科技师范学院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廖若伶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南宁师范大学师园学院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小学教育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吴梦真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广西工业职业技术学院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语文教育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杨粲玉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大连民族大学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食品质量与安全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赖立僖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农村小学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41:专科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0:无学位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桂林师范高等专科学校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汉语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兰世英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农村初中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政治(思想品德)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广西外国语学院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行政管理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杨兰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2:女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农村初中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政治(思想品德)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31:本科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4:学士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广西民族大学相思湖学院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color w:val="5A6771"/>
                <w:sz w:val="18"/>
                <w:szCs w:val="18"/>
                <w:bdr w:val="none" w:color="auto" w:sz="0" w:space="0"/>
              </w:rPr>
              <w:t>法学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16" w:beforeAutospacing="0" w:after="164" w:afterAutospacing="0" w:line="438" w:lineRule="atLeast"/>
        <w:ind w:left="0" w:right="0" w:firstLine="351"/>
        <w:rPr>
          <w:color w:val="5A6771"/>
          <w:sz w:val="18"/>
          <w:szCs w:val="1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16BFC"/>
    <w:rsid w:val="44816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2021-07-28T03:02:00Z</dcterms:created>
  <dc:creator>WPS_1609033458</dc:creator>
  <cp:lastModifiedBy>WPS_1609033458</cp:lastModifiedBy>
  <dcterms:modified xsi:type="dcterms:W3CDTF">2021-07-28T03:02:50Z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30B815570AE24624A1DFE2B1A3EFF82C</vt:lpwstr>
  </property>
</Properties>
</file>