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/>
        <w:jc w:val="left"/>
        <w:rPr>
          <w:rFonts w:hint="eastAsia" w:ascii="仿宋_GB2312" w:hAnsi="Courier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Courier" w:eastAsia="仿宋_GB2312"/>
          <w:color w:val="000000"/>
          <w:sz w:val="32"/>
          <w:szCs w:val="32"/>
          <w:shd w:val="clear" w:color="auto" w:fill="FFFFFF"/>
        </w:rPr>
        <w:t>附件：</w:t>
      </w:r>
    </w:p>
    <w:p>
      <w:pPr>
        <w:spacing w:line="560" w:lineRule="exact"/>
        <w:ind w:right="1280"/>
        <w:jc w:val="center"/>
        <w:rPr>
          <w:rFonts w:hint="eastAsia" w:ascii="仿宋_GB2312" w:hAnsi="Courier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Courier" w:eastAsia="方正小标宋简体"/>
          <w:color w:val="000000"/>
          <w:sz w:val="36"/>
          <w:szCs w:val="36"/>
          <w:shd w:val="clear" w:color="auto" w:fill="FFFFFF"/>
        </w:rPr>
        <w:t>玉林市农业农村局20</w:t>
      </w:r>
      <w:r>
        <w:rPr>
          <w:rFonts w:hint="eastAsia" w:ascii="方正小标宋简体" w:hAnsi="Courier" w:eastAsia="方正小标宋简体"/>
          <w:color w:val="000000"/>
          <w:sz w:val="36"/>
          <w:szCs w:val="36"/>
          <w:shd w:val="clear" w:color="auto" w:fill="FFFFFF"/>
          <w:lang w:val="en-US" w:eastAsia="zh-CN"/>
        </w:rPr>
        <w:t>20</w:t>
      </w:r>
      <w:r>
        <w:rPr>
          <w:rFonts w:hint="eastAsia" w:ascii="方正小标宋简体" w:hAnsi="Courier" w:eastAsia="方正小标宋简体"/>
          <w:color w:val="000000"/>
          <w:sz w:val="36"/>
          <w:szCs w:val="36"/>
          <w:shd w:val="clear" w:color="auto" w:fill="FFFFFF"/>
        </w:rPr>
        <w:t>年直属事业单位公开招聘拟聘用人员名单</w:t>
      </w:r>
    </w:p>
    <w:tbl>
      <w:tblPr>
        <w:tblStyle w:val="2"/>
        <w:tblW w:w="142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108"/>
        <w:gridCol w:w="994"/>
        <w:gridCol w:w="421"/>
        <w:gridCol w:w="1196"/>
        <w:gridCol w:w="775"/>
        <w:gridCol w:w="2487"/>
        <w:gridCol w:w="1416"/>
        <w:gridCol w:w="1523"/>
        <w:gridCol w:w="1109"/>
        <w:gridCol w:w="857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聘用岗位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5"/>
              <w:jc w:val="center"/>
              <w:rPr>
                <w:rFonts w:ascii="仿宋_GB2312" w:hAnsi="Courier" w:eastAsia="仿宋_GB2312" w:cs="宋体"/>
                <w:b/>
                <w:bCs/>
                <w:color w:val="242424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" w:eastAsia="仿宋_GB2312" w:cs="宋体"/>
                <w:b/>
                <w:bCs/>
                <w:color w:val="242424"/>
                <w:kern w:val="0"/>
                <w:sz w:val="24"/>
                <w:szCs w:val="24"/>
              </w:rPr>
              <w:t>面试</w:t>
            </w:r>
          </w:p>
          <w:p>
            <w:pPr>
              <w:widowControl/>
              <w:spacing w:before="75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ourier" w:eastAsia="仿宋_GB2312" w:cs="宋体"/>
                <w:b/>
                <w:bCs/>
                <w:color w:val="242424"/>
                <w:kern w:val="0"/>
                <w:sz w:val="24"/>
                <w:szCs w:val="24"/>
              </w:rPr>
              <w:t>成绩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5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Courier" w:eastAsia="仿宋_GB2312" w:cs="宋体"/>
                <w:b/>
                <w:bCs/>
                <w:color w:val="242424"/>
                <w:kern w:val="0"/>
                <w:sz w:val="24"/>
                <w:szCs w:val="24"/>
              </w:rPr>
              <w:t>排名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5"/>
              <w:jc w:val="center"/>
              <w:rPr>
                <w:rFonts w:hint="eastAsia" w:ascii="仿宋_GB2312" w:hAnsi="Courier" w:eastAsia="仿宋_GB2312" w:cs="宋体"/>
                <w:b/>
                <w:bCs/>
                <w:color w:val="242424"/>
                <w:kern w:val="0"/>
                <w:sz w:val="24"/>
                <w:szCs w:val="24"/>
              </w:rPr>
            </w:pPr>
            <w:r>
              <w:rPr>
                <w:rFonts w:hint="eastAsia" w:ascii="仿宋_GB2312" w:hAnsi="Courier" w:eastAsia="仿宋_GB2312" w:cs="宋体"/>
                <w:b/>
                <w:bCs/>
                <w:color w:val="242424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玉林市农业科学院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吴小奋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女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03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汉族</w:t>
            </w:r>
          </w:p>
        </w:tc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广西大学农学院农学专业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大学本科</w:t>
            </w:r>
            <w:bookmarkStart w:id="0" w:name="_GoBack"/>
            <w:bookmarkEnd w:id="0"/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5"/>
              <w:ind w:left="139" w:leftChars="0" w:hanging="139" w:hangingChars="5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242424"/>
                <w:kern w:val="0"/>
                <w:sz w:val="24"/>
                <w:szCs w:val="24"/>
                <w:lang w:val="en-US" w:eastAsia="zh-CN"/>
              </w:rPr>
              <w:t>82.3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5"/>
              <w:ind w:left="139" w:leftChars="0" w:hanging="139" w:hangingChars="5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42424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5"/>
              <w:ind w:left="139" w:leftChars="0" w:hanging="139" w:hangingChars="58"/>
              <w:jc w:val="center"/>
              <w:rPr>
                <w:rFonts w:hint="eastAsia" w:ascii="仿宋_GB2312" w:hAnsi="仿宋_GB2312" w:eastAsia="仿宋_GB2312" w:cs="仿宋_GB2312"/>
                <w:color w:val="242424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72A24"/>
    <w:rsid w:val="11840CA4"/>
    <w:rsid w:val="18372A24"/>
    <w:rsid w:val="3D1A117A"/>
    <w:rsid w:val="73C2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郭富城1419848983</dc:creator>
  <cp:lastModifiedBy>郭富城1419848983</cp:lastModifiedBy>
  <dcterms:modified xsi:type="dcterms:W3CDTF">2021-08-02T09:04:58Z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38AB8677773D43A2BCACE8082F3796BE</vt:lpwstr>
  </property>
</Properties>
</file>