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17"/>
          <w:szCs w:val="17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37"/>
          <w:szCs w:val="37"/>
          <w:bdr w:val="none" w:color="auto" w:sz="0" w:space="0"/>
          <w:shd w:val="clear" w:fill="FFFFFF"/>
        </w:rPr>
        <w:t>广西农牧工程学校</w:t>
      </w:r>
      <w:r>
        <w:rPr>
          <w:rStyle w:val="5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kern w:val="0"/>
          <w:sz w:val="22"/>
          <w:szCs w:val="22"/>
          <w:bdr w:val="none" w:color="auto" w:sz="0" w:space="0"/>
          <w:shd w:val="clear" w:fill="FFFFFF"/>
          <w:lang w:val="en-US" w:eastAsia="zh-CN" w:bidi="ar"/>
        </w:rPr>
        <w:t>招聘人员岗位表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7"/>
          <w:szCs w:val="1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17"/>
          <w:szCs w:val="17"/>
          <w:bdr w:val="none" w:color="auto" w:sz="0" w:space="0"/>
          <w:shd w:val="clear" w:fill="FFFFFF"/>
          <w:lang w:val="en-US" w:eastAsia="zh-CN" w:bidi="ar"/>
        </w:rPr>
        <w:drawing>
          <wp:inline distT="0" distB="0" distL="114300" distR="114300">
            <wp:extent cx="304800" cy="304800"/>
            <wp:effectExtent l="0" t="0" r="0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37"/>
          <w:szCs w:val="37"/>
        </w:rPr>
      </w:pPr>
      <w:r>
        <w:drawing>
          <wp:inline distT="0" distB="0" distL="114300" distR="114300">
            <wp:extent cx="5269230" cy="2258060"/>
            <wp:effectExtent l="0" t="0" r="1270" b="1206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2258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0E6B5C"/>
    <w:rsid w:val="720E6B5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../NUL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2021-08-25T11:35:00Z</dcterms:created>
  <dc:creator>WPS_1609033458</dc:creator>
  <cp:lastModifiedBy>WPS_1609033458</cp:lastModifiedBy>
  <dcterms:modified xsi:type="dcterms:W3CDTF">2021-08-25T11:35:51Z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FB03070BA0F5485089B5D9093FEE6C43</vt:lpwstr>
  </property>
</Properties>
</file>