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宋体" w:hAnsi="宋体" w:eastAsia="宋体" w:cs="黑体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黑体"/>
          <w:bCs/>
          <w:sz w:val="32"/>
          <w:szCs w:val="32"/>
        </w:rPr>
        <w:t>附件</w:t>
      </w:r>
      <w:r>
        <w:rPr>
          <w:rFonts w:hint="eastAsia" w:ascii="宋体" w:hAnsi="宋体" w:eastAsia="宋体" w:cs="黑体"/>
          <w:bCs/>
          <w:sz w:val="32"/>
          <w:szCs w:val="32"/>
          <w:lang w:val="en-US" w:eastAsia="zh-CN"/>
        </w:rPr>
        <w:t>6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方正小标宋简体" w:hAnsi="宋体" w:eastAsia="方正小标宋简体" w:cs="宋体"/>
          <w:b/>
          <w:bCs/>
          <w:sz w:val="48"/>
          <w:szCs w:val="48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疫情期间有关信息真实性承诺书</w:t>
      </w:r>
      <w:r>
        <w:rPr>
          <w:rFonts w:hint="eastAsia" w:ascii="方正小标宋简体" w:hAnsi="宋体" w:eastAsia="方正小标宋简体" w:cs="宋体"/>
          <w:b/>
          <w:bCs/>
          <w:sz w:val="48"/>
          <w:szCs w:val="48"/>
        </w:rPr>
        <w:br w:type="textWrapping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bookmarkStart w:id="0" w:name="_GoBack"/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</w:t>
      </w:r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。根据国务院《关于印发近期防控新型冠状病病毒感染的肺炎工作方案的通知》(肺炎机制发〔2020〕9号)的有关要求，本人做出承诺如下: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一、本人近期（14天内）未出现过呼吸困难（包括活动后加重的胸闷、憋气、气）、意识异常（包括嗜睡、说胡话、分不清昼夜等）、腹泻、发热、乏力等症状；个人健康码为绿码。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二、本人从未接触过新冠肺炎疑似病例、确诊病例以及已被列为新冠肺炎集中隔离医学观察人员等人员。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三、本人从未接触过从境外回国等中、高风险地区来邕人员。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本人愿为此承诺承担相关法律责任。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承诺人签名:</w:t>
      </w:r>
      <w:r>
        <w:rPr>
          <w:rFonts w:hint="eastAsia" w:ascii="仿宋_GB2312" w:hAnsi="仿宋" w:eastAsia="仿宋_GB2312" w:cs="仿宋"/>
          <w:sz w:val="32"/>
          <w:szCs w:val="32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2021年 月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182D02"/>
    <w:rsid w:val="0010574D"/>
    <w:rsid w:val="003E611E"/>
    <w:rsid w:val="00530D1D"/>
    <w:rsid w:val="00565802"/>
    <w:rsid w:val="006D1890"/>
    <w:rsid w:val="006E2653"/>
    <w:rsid w:val="007835F5"/>
    <w:rsid w:val="007938C5"/>
    <w:rsid w:val="008248ED"/>
    <w:rsid w:val="00D123AC"/>
    <w:rsid w:val="24182D02"/>
    <w:rsid w:val="47055E52"/>
    <w:rsid w:val="5B083D10"/>
    <w:rsid w:val="5D241B74"/>
    <w:rsid w:val="642E3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269</Words>
  <Characters>89</Characters>
  <Lines>1</Lines>
  <Paragraphs>1</Paragraphs>
  <TotalTime>6</TotalTime>
  <ScaleCrop>false</ScaleCrop>
  <LinksUpToDate>false</LinksUpToDate>
  <CharactersWithSpaces>357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2020-09-03T02:04:00Z</dcterms:created>
  <dc:creator>snowcoco</dc:creator>
  <cp:lastModifiedBy>琦</cp:lastModifiedBy>
  <dcterms:modified xsi:type="dcterms:W3CDTF">2021-09-13T02:54:30Z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0B02D23FD8C64ED5BAA2BA26397193A2</vt:lpwstr>
  </property>
</Properties>
</file>