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右江区医疗保障服务中心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就业见习申请表</w:t>
      </w:r>
    </w:p>
    <w:p>
      <w:pPr>
        <w:ind w:left="-4" w:leftChars="-2" w:firstLine="137" w:firstLineChars="49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E7"/>
    <w:rsid w:val="000B42E5"/>
    <w:rsid w:val="002A2335"/>
    <w:rsid w:val="002B079E"/>
    <w:rsid w:val="002E18E7"/>
    <w:rsid w:val="00385974"/>
    <w:rsid w:val="0067403D"/>
    <w:rsid w:val="00AE6B6B"/>
    <w:rsid w:val="00B11835"/>
    <w:rsid w:val="00BC4302"/>
    <w:rsid w:val="00BE7E11"/>
    <w:rsid w:val="04071EF8"/>
    <w:rsid w:val="30D1600C"/>
    <w:rsid w:val="4C12228A"/>
    <w:rsid w:val="52883942"/>
    <w:rsid w:val="5FC91598"/>
    <w:rsid w:val="79A6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uiPriority w:val="0"/>
    <w:rPr>
      <w:rFonts w:cs="Times New Roman"/>
      <w:b/>
    </w:rPr>
  </w:style>
  <w:style w:type="character" w:styleId="6">
    <w:name w:val="Hyperlink"/>
    <w:basedOn w:val="4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204</Words>
  <Characters>1168</Characters>
  <Lines>9</Lines>
  <Paragraphs>2</Paragraphs>
  <TotalTime>0</TotalTime>
  <ScaleCrop>false</ScaleCrop>
  <LinksUpToDate>false</LinksUpToDate>
  <CharactersWithSpaces>1370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2020-05-14T01:57:00Z</dcterms:created>
  <dc:creator>FtpDown</dc:creator>
  <cp:lastModifiedBy>每年</cp:lastModifiedBy>
  <dcterms:modified xsi:type="dcterms:W3CDTF">2021-09-06T01:33:18Z</dcterms:modified>
  <dc:title>百色市就业服务中心招募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C43CD625241344F7A540EFEF47B932D3</vt:lpwstr>
  </property>
</Properties>
</file>