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BCB" w:rsidRDefault="00E76EB4" w:rsidP="007C566F">
      <w:pPr>
        <w:widowControl/>
        <w:shd w:val="clear" w:color="auto" w:fill="FFFFFF"/>
        <w:spacing w:line="600" w:lineRule="exact"/>
        <w:jc w:val="center"/>
        <w:rPr>
          <w:rFonts w:ascii="微软雅黑" w:eastAsia="微软雅黑" w:hAnsi="微软雅黑" w:cs="宋体"/>
          <w:color w:val="333333"/>
          <w:kern w:val="0"/>
          <w:szCs w:val="21"/>
        </w:rPr>
      </w:pPr>
      <w:r>
        <w:rPr>
          <w:rFonts w:ascii="方正小标宋简体" w:eastAsia="方正小标宋简体" w:hAnsi="微软雅黑" w:cs="宋体" w:hint="eastAsia"/>
          <w:color w:val="000000"/>
          <w:kern w:val="0"/>
          <w:sz w:val="44"/>
          <w:szCs w:val="44"/>
          <w:shd w:val="clear" w:color="auto" w:fill="FFFFFF"/>
        </w:rPr>
        <w:t>广西广播电视信息网络股份有限公司</w:t>
      </w:r>
    </w:p>
    <w:p w:rsidR="00392BCB" w:rsidRDefault="00E76EB4" w:rsidP="007C566F">
      <w:pPr>
        <w:widowControl/>
        <w:shd w:val="clear" w:color="auto" w:fill="FFFFFF"/>
        <w:spacing w:line="600" w:lineRule="exact"/>
        <w:jc w:val="center"/>
        <w:rPr>
          <w:rFonts w:ascii="微软雅黑" w:eastAsia="微软雅黑" w:hAnsi="微软雅黑" w:cs="宋体"/>
          <w:color w:val="333333"/>
          <w:kern w:val="0"/>
          <w:szCs w:val="21"/>
        </w:rPr>
      </w:pPr>
      <w:r>
        <w:rPr>
          <w:rFonts w:ascii="方正小标宋简体" w:eastAsia="方正小标宋简体" w:hAnsi="微软雅黑" w:cs="宋体" w:hint="eastAsia"/>
          <w:color w:val="000000"/>
          <w:kern w:val="0"/>
          <w:sz w:val="44"/>
          <w:szCs w:val="44"/>
          <w:shd w:val="clear" w:color="auto" w:fill="FFFFFF"/>
        </w:rPr>
        <w:t>凤山分公司招聘启事</w:t>
      </w:r>
    </w:p>
    <w:p w:rsidR="00392BCB" w:rsidRDefault="00E76EB4">
      <w:pPr>
        <w:widowControl/>
        <w:shd w:val="clear" w:color="auto" w:fill="FFFFFF"/>
        <w:jc w:val="center"/>
        <w:rPr>
          <w:rFonts w:ascii="微软雅黑" w:eastAsia="微软雅黑" w:hAnsi="微软雅黑" w:cs="宋体"/>
          <w:color w:val="333333"/>
          <w:kern w:val="0"/>
          <w:szCs w:val="21"/>
        </w:rPr>
      </w:pPr>
      <w:r>
        <w:rPr>
          <w:rFonts w:ascii="方正小标宋简体" w:eastAsia="方正小标宋简体" w:hAnsi="微软雅黑" w:cs="宋体" w:hint="eastAsia"/>
          <w:color w:val="000000"/>
          <w:kern w:val="0"/>
          <w:sz w:val="18"/>
          <w:szCs w:val="18"/>
        </w:rPr>
        <w:t> </w:t>
      </w:r>
    </w:p>
    <w:p w:rsidR="00392BCB" w:rsidRDefault="00E76EB4">
      <w:pPr>
        <w:widowControl/>
        <w:shd w:val="clear" w:color="auto" w:fill="FFFFFF"/>
        <w:ind w:firstLine="560"/>
        <w:jc w:val="left"/>
        <w:rPr>
          <w:rFonts w:ascii="微软雅黑" w:eastAsia="微软雅黑" w:hAnsi="微软雅黑" w:cs="宋体"/>
          <w:color w:val="333333"/>
          <w:kern w:val="0"/>
          <w:szCs w:val="21"/>
        </w:rPr>
      </w:pPr>
      <w:r>
        <w:rPr>
          <w:rFonts w:ascii="仿宋_GB2312" w:eastAsia="仿宋_GB2312" w:hAnsi="微软雅黑" w:cs="宋体" w:hint="eastAsia"/>
          <w:color w:val="000000"/>
          <w:kern w:val="0"/>
          <w:sz w:val="28"/>
          <w:szCs w:val="28"/>
        </w:rPr>
        <w:t> </w:t>
      </w:r>
    </w:p>
    <w:p w:rsidR="00392BCB" w:rsidRDefault="00E76EB4">
      <w:pPr>
        <w:widowControl/>
        <w:shd w:val="clear" w:color="auto" w:fill="FFFFFF"/>
        <w:ind w:firstLine="640"/>
        <w:rPr>
          <w:rFonts w:ascii="微软雅黑" w:eastAsia="微软雅黑" w:hAnsi="微软雅黑" w:cs="宋体"/>
          <w:color w:val="333333"/>
          <w:kern w:val="0"/>
          <w:szCs w:val="21"/>
        </w:rPr>
      </w:pPr>
      <w:r>
        <w:rPr>
          <w:rFonts w:ascii="仿宋_GB2312" w:eastAsia="仿宋_GB2312" w:hAnsi="微软雅黑" w:cs="宋体" w:hint="eastAsia"/>
          <w:color w:val="000000"/>
          <w:kern w:val="0"/>
          <w:sz w:val="32"/>
          <w:szCs w:val="32"/>
          <w:shd w:val="clear" w:color="auto" w:fill="FFFFFF"/>
        </w:rPr>
        <w:t>广西广播电视信息网络股份有限公司是自治区直属国有企业，2016年首次发行A股在上海证券交易所挂牌上市，成为全国五个少数民族自治区第一家上市的文化企业，成为广西文化产业创新发展的排头兵。公司先后被评为“全国体制改革优秀企业”、“首届全国文化企业30强”、“全国文化体制改革先进企业”、“全国广播电视村村通工作先进集体”、“全国有线电视数字化示范省（区）”、“全国有线电视网络行业公众满意最佳典范品牌”等；2019年-2021年承担自治区人民政府重大项目“壮美广西·智慧广电”工程实施任务，2019年6月中国广电获得5G牌照，2020年9月公司参与创立中国广电网络股份有限公司。</w:t>
      </w:r>
    </w:p>
    <w:p w:rsidR="00392BCB" w:rsidRDefault="00E76EB4">
      <w:pPr>
        <w:widowControl/>
        <w:shd w:val="clear" w:color="auto" w:fill="FFFFFF"/>
        <w:ind w:firstLine="640"/>
        <w:rPr>
          <w:rFonts w:ascii="微软雅黑" w:eastAsia="微软雅黑" w:hAnsi="微软雅黑" w:cs="宋体"/>
          <w:color w:val="333333"/>
          <w:kern w:val="0"/>
          <w:szCs w:val="21"/>
        </w:rPr>
      </w:pPr>
      <w:r>
        <w:rPr>
          <w:rFonts w:ascii="仿宋_GB2312" w:eastAsia="仿宋_GB2312" w:hAnsi="微软雅黑" w:cs="宋体" w:hint="eastAsia"/>
          <w:color w:val="000000"/>
          <w:kern w:val="0"/>
          <w:sz w:val="32"/>
          <w:szCs w:val="32"/>
          <w:shd w:val="clear" w:color="auto" w:fill="FFFFFF"/>
        </w:rPr>
        <w:t>广西广播电视信息网络股份有限公司凤山分公司是公司设立在河池市凤山县的分支机构。因业务发展需要，现面向社会公开招聘</w:t>
      </w:r>
      <w:r w:rsidR="007142D6" w:rsidRPr="007142D6">
        <w:rPr>
          <w:rFonts w:ascii="仿宋_GB2312" w:eastAsia="仿宋_GB2312" w:hAnsi="微软雅黑" w:cs="宋体" w:hint="eastAsia"/>
          <w:color w:val="000000"/>
          <w:kern w:val="0"/>
          <w:sz w:val="32"/>
          <w:szCs w:val="32"/>
          <w:shd w:val="clear" w:color="auto" w:fill="FFFFFF"/>
        </w:rPr>
        <w:t>大客户专员</w:t>
      </w:r>
      <w:r w:rsidR="007142D6">
        <w:rPr>
          <w:rFonts w:ascii="仿宋_GB2312" w:eastAsia="仿宋_GB2312" w:hAnsi="微软雅黑" w:cs="宋体" w:hint="eastAsia"/>
          <w:color w:val="000000"/>
          <w:kern w:val="0"/>
          <w:sz w:val="32"/>
          <w:szCs w:val="32"/>
          <w:shd w:val="clear" w:color="auto" w:fill="FFFFFF"/>
        </w:rPr>
        <w:t>及</w:t>
      </w:r>
      <w:r>
        <w:rPr>
          <w:rFonts w:ascii="仿宋_GB2312" w:eastAsia="仿宋_GB2312" w:hAnsi="微软雅黑" w:cs="宋体" w:hint="eastAsia"/>
          <w:color w:val="000000"/>
          <w:kern w:val="0"/>
          <w:sz w:val="32"/>
          <w:szCs w:val="32"/>
          <w:shd w:val="clear" w:color="auto" w:fill="FFFFFF"/>
        </w:rPr>
        <w:t>乡镇管理员</w:t>
      </w:r>
      <w:r w:rsidR="007142D6">
        <w:rPr>
          <w:rFonts w:ascii="仿宋_GB2312" w:eastAsia="仿宋_GB2312" w:hAnsi="微软雅黑" w:cs="宋体" w:hint="eastAsia"/>
          <w:color w:val="000000"/>
          <w:kern w:val="0"/>
          <w:sz w:val="32"/>
          <w:szCs w:val="32"/>
          <w:shd w:val="clear" w:color="auto" w:fill="FFFFFF"/>
        </w:rPr>
        <w:t>各</w:t>
      </w:r>
      <w:r w:rsidR="00FE36D3">
        <w:rPr>
          <w:rFonts w:ascii="仿宋_GB2312" w:eastAsia="仿宋_GB2312" w:hAnsi="微软雅黑" w:cs="宋体"/>
          <w:color w:val="000000"/>
          <w:kern w:val="0"/>
          <w:sz w:val="32"/>
          <w:szCs w:val="32"/>
          <w:shd w:val="clear" w:color="auto" w:fill="FFFFFF"/>
        </w:rPr>
        <w:t>1</w:t>
      </w:r>
      <w:r>
        <w:rPr>
          <w:rFonts w:ascii="仿宋_GB2312" w:eastAsia="仿宋_GB2312" w:hAnsi="微软雅黑" w:cs="宋体" w:hint="eastAsia"/>
          <w:color w:val="000000"/>
          <w:kern w:val="0"/>
          <w:sz w:val="32"/>
          <w:szCs w:val="32"/>
          <w:shd w:val="clear" w:color="auto" w:fill="FFFFFF"/>
        </w:rPr>
        <w:t>人。</w:t>
      </w:r>
    </w:p>
    <w:p w:rsidR="00392BCB" w:rsidRDefault="00E76EB4">
      <w:pPr>
        <w:widowControl/>
        <w:shd w:val="clear" w:color="auto" w:fill="FFFFFF"/>
        <w:ind w:firstLine="643"/>
        <w:rPr>
          <w:rFonts w:ascii="微软雅黑" w:eastAsia="微软雅黑" w:hAnsi="微软雅黑" w:cs="宋体"/>
          <w:color w:val="333333"/>
          <w:kern w:val="0"/>
          <w:szCs w:val="21"/>
        </w:rPr>
      </w:pPr>
      <w:r>
        <w:rPr>
          <w:rFonts w:ascii="仿宋_GB2312" w:eastAsia="仿宋_GB2312" w:hAnsi="微软雅黑" w:cs="宋体" w:hint="eastAsia"/>
          <w:b/>
          <w:bCs/>
          <w:color w:val="000000"/>
          <w:kern w:val="0"/>
          <w:sz w:val="32"/>
          <w:szCs w:val="32"/>
          <w:shd w:val="clear" w:color="auto" w:fill="FFFFFF"/>
        </w:rPr>
        <w:t>一、招聘条件</w:t>
      </w:r>
    </w:p>
    <w:p w:rsidR="00392BCB" w:rsidRDefault="00E76EB4">
      <w:pPr>
        <w:widowControl/>
        <w:shd w:val="clear" w:color="auto" w:fill="FFFFFF"/>
        <w:ind w:firstLine="640"/>
        <w:jc w:val="left"/>
        <w:rPr>
          <w:rFonts w:ascii="微软雅黑" w:eastAsia="微软雅黑" w:hAnsi="微软雅黑" w:cs="宋体"/>
          <w:color w:val="333333"/>
          <w:kern w:val="0"/>
          <w:szCs w:val="21"/>
        </w:rPr>
      </w:pPr>
      <w:r>
        <w:rPr>
          <w:rFonts w:ascii="仿宋_GB2312" w:eastAsia="仿宋_GB2312" w:hAnsi="微软雅黑" w:cs="宋体" w:hint="eastAsia"/>
          <w:color w:val="333333"/>
          <w:kern w:val="0"/>
          <w:sz w:val="32"/>
          <w:szCs w:val="32"/>
          <w:shd w:val="clear" w:color="auto" w:fill="FFFFFF"/>
        </w:rPr>
        <w:t>（一）政治立场坚定，具有良好的政治素质和道德操守，遵纪守法，诚实守信；具有较强的事业心和责任感，爱岗敬业，乐于奉献；具有团结协作精神，服从安排，积极向上。</w:t>
      </w:r>
    </w:p>
    <w:p w:rsidR="00392BCB" w:rsidRDefault="00E76EB4">
      <w:pPr>
        <w:widowControl/>
        <w:shd w:val="clear" w:color="auto" w:fill="FFFFFF"/>
        <w:ind w:firstLine="640"/>
        <w:jc w:val="left"/>
        <w:rPr>
          <w:rFonts w:ascii="微软雅黑" w:eastAsia="微软雅黑" w:hAnsi="微软雅黑" w:cs="宋体"/>
          <w:color w:val="333333"/>
          <w:kern w:val="0"/>
          <w:szCs w:val="21"/>
        </w:rPr>
      </w:pPr>
      <w:r>
        <w:rPr>
          <w:rFonts w:ascii="仿宋_GB2312" w:eastAsia="仿宋_GB2312" w:hAnsi="微软雅黑" w:cs="宋体" w:hint="eastAsia"/>
          <w:color w:val="333333"/>
          <w:kern w:val="0"/>
          <w:sz w:val="32"/>
          <w:szCs w:val="32"/>
          <w:shd w:val="clear" w:color="auto" w:fill="FFFFFF"/>
        </w:rPr>
        <w:lastRenderedPageBreak/>
        <w:t>（二）年龄35周岁以下，身体健康，品貌端正，男女不限。经营管理人员、高级专业技术人员和符合人才引进条件者，年龄可适当放宽。</w:t>
      </w:r>
    </w:p>
    <w:p w:rsidR="00392BCB" w:rsidRPr="00E578C2" w:rsidRDefault="00E76EB4" w:rsidP="00E578C2">
      <w:pPr>
        <w:widowControl/>
        <w:shd w:val="clear" w:color="auto" w:fill="FFFFFF"/>
        <w:ind w:firstLine="640"/>
        <w:jc w:val="left"/>
        <w:rPr>
          <w:rFonts w:ascii="仿宋_GB2312" w:eastAsia="仿宋_GB2312" w:hAnsi="微软雅黑" w:cs="宋体"/>
          <w:color w:val="333333"/>
          <w:kern w:val="0"/>
          <w:sz w:val="32"/>
          <w:szCs w:val="32"/>
          <w:shd w:val="clear" w:color="auto" w:fill="FFFFFF"/>
        </w:rPr>
      </w:pPr>
      <w:r>
        <w:rPr>
          <w:rFonts w:ascii="仿宋_GB2312" w:eastAsia="仿宋_GB2312" w:hAnsi="微软雅黑" w:cs="宋体" w:hint="eastAsia"/>
          <w:color w:val="333333"/>
          <w:kern w:val="0"/>
          <w:sz w:val="32"/>
          <w:szCs w:val="32"/>
          <w:shd w:val="clear" w:color="auto" w:fill="FFFFFF"/>
        </w:rPr>
        <w:t>（三）技术人员本科及以上学历，行政人员大专及以上学历，乡镇管护人员中专（高中）</w:t>
      </w:r>
      <w:bookmarkStart w:id="0" w:name="_GoBack"/>
      <w:bookmarkEnd w:id="0"/>
      <w:r>
        <w:rPr>
          <w:rFonts w:ascii="仿宋_GB2312" w:eastAsia="仿宋_GB2312" w:hAnsi="微软雅黑" w:cs="宋体" w:hint="eastAsia"/>
          <w:color w:val="333333"/>
          <w:kern w:val="0"/>
          <w:sz w:val="32"/>
          <w:szCs w:val="32"/>
          <w:shd w:val="clear" w:color="auto" w:fill="FFFFFF"/>
        </w:rPr>
        <w:t>及以上学历。</w:t>
      </w:r>
    </w:p>
    <w:p w:rsidR="00392BCB" w:rsidRDefault="00E76EB4">
      <w:pPr>
        <w:widowControl/>
        <w:shd w:val="clear" w:color="auto" w:fill="FFFFFF"/>
        <w:ind w:left="566"/>
        <w:jc w:val="left"/>
        <w:rPr>
          <w:rFonts w:ascii="微软雅黑" w:eastAsia="微软雅黑" w:hAnsi="微软雅黑" w:cs="宋体"/>
          <w:color w:val="333333"/>
          <w:kern w:val="0"/>
          <w:szCs w:val="21"/>
        </w:rPr>
      </w:pPr>
      <w:r>
        <w:rPr>
          <w:rFonts w:ascii="仿宋_GB2312" w:eastAsia="仿宋_GB2312" w:hAnsi="微软雅黑" w:cs="宋体" w:hint="eastAsia"/>
          <w:color w:val="333333"/>
          <w:kern w:val="0"/>
          <w:sz w:val="32"/>
          <w:szCs w:val="32"/>
          <w:shd w:val="clear" w:color="auto" w:fill="FFFFFF"/>
        </w:rPr>
        <w:t>（四）具体岗位条件要求：</w:t>
      </w:r>
    </w:p>
    <w:p w:rsidR="00CE1A44" w:rsidRPr="00F47E62" w:rsidRDefault="00CE1A44" w:rsidP="00CE1A44">
      <w:pPr>
        <w:widowControl/>
        <w:shd w:val="clear" w:color="auto" w:fill="FFFFFF"/>
        <w:ind w:firstLine="640"/>
        <w:jc w:val="left"/>
        <w:rPr>
          <w:rFonts w:ascii="仿宋_GB2312" w:eastAsia="仿宋_GB2312" w:hAnsi="微软雅黑" w:cs="宋体"/>
          <w:b/>
          <w:color w:val="333333"/>
          <w:kern w:val="0"/>
          <w:sz w:val="32"/>
          <w:szCs w:val="32"/>
          <w:shd w:val="clear" w:color="auto" w:fill="FFFFFF"/>
        </w:rPr>
      </w:pPr>
      <w:r w:rsidRPr="00F47E62">
        <w:rPr>
          <w:rFonts w:ascii="仿宋_GB2312" w:eastAsia="仿宋_GB2312" w:hAnsi="微软雅黑" w:cs="宋体"/>
          <w:b/>
          <w:color w:val="333333"/>
          <w:kern w:val="0"/>
          <w:sz w:val="32"/>
          <w:szCs w:val="32"/>
          <w:shd w:val="clear" w:color="auto" w:fill="FFFFFF"/>
        </w:rPr>
        <w:t>1.</w:t>
      </w:r>
      <w:r w:rsidRPr="00F47E62">
        <w:rPr>
          <w:rFonts w:hint="eastAsia"/>
        </w:rPr>
        <w:t xml:space="preserve"> </w:t>
      </w:r>
      <w:r w:rsidRPr="00F47E62">
        <w:rPr>
          <w:rFonts w:ascii="仿宋_GB2312" w:eastAsia="仿宋_GB2312" w:hAnsi="微软雅黑" w:cs="宋体" w:hint="eastAsia"/>
          <w:b/>
          <w:color w:val="333333"/>
          <w:kern w:val="0"/>
          <w:sz w:val="32"/>
          <w:szCs w:val="32"/>
          <w:shd w:val="clear" w:color="auto" w:fill="FFFFFF"/>
        </w:rPr>
        <w:t>大客户专员</w:t>
      </w:r>
    </w:p>
    <w:p w:rsidR="00CE1A44" w:rsidRPr="00F47E62" w:rsidRDefault="00CE1A44" w:rsidP="00CE1A44">
      <w:pPr>
        <w:widowControl/>
        <w:shd w:val="clear" w:color="auto" w:fill="FFFFFF"/>
        <w:ind w:firstLine="640"/>
        <w:jc w:val="left"/>
        <w:rPr>
          <w:rFonts w:ascii="仿宋_GB2312" w:eastAsia="仿宋_GB2312" w:hAnsi="微软雅黑" w:cs="宋体"/>
          <w:color w:val="333333"/>
          <w:kern w:val="0"/>
          <w:sz w:val="32"/>
          <w:szCs w:val="32"/>
          <w:shd w:val="clear" w:color="auto" w:fill="FFFFFF"/>
        </w:rPr>
      </w:pPr>
      <w:r w:rsidRPr="00F47E62">
        <w:rPr>
          <w:rFonts w:ascii="仿宋_GB2312" w:eastAsia="仿宋_GB2312" w:hAnsi="微软雅黑" w:cs="宋体" w:hint="eastAsia"/>
          <w:color w:val="333333"/>
          <w:kern w:val="0"/>
          <w:sz w:val="32"/>
          <w:szCs w:val="32"/>
          <w:shd w:val="clear" w:color="auto" w:fill="FFFFFF"/>
        </w:rPr>
        <w:t>（1）</w:t>
      </w:r>
      <w:r w:rsidR="005A0648" w:rsidRPr="00F47E62">
        <w:rPr>
          <w:rFonts w:ascii="仿宋_GB2312" w:eastAsia="仿宋_GB2312" w:hAnsi="微软雅黑" w:cs="宋体" w:hint="eastAsia"/>
          <w:color w:val="333333"/>
          <w:kern w:val="0"/>
          <w:sz w:val="32"/>
          <w:szCs w:val="32"/>
          <w:shd w:val="clear" w:color="auto" w:fill="FFFFFF"/>
        </w:rPr>
        <w:t>完成公司</w:t>
      </w:r>
      <w:r w:rsidR="005A0648" w:rsidRPr="00F47E62">
        <w:rPr>
          <w:rFonts w:ascii="仿宋_GB2312" w:eastAsia="仿宋_GB2312" w:hAnsi="微软雅黑" w:cs="宋体"/>
          <w:color w:val="333333"/>
          <w:kern w:val="0"/>
          <w:sz w:val="32"/>
          <w:szCs w:val="32"/>
          <w:shd w:val="clear" w:color="auto" w:fill="FFFFFF"/>
        </w:rPr>
        <w:t>制定的工作任务</w:t>
      </w:r>
      <w:r w:rsidRPr="00F47E62">
        <w:rPr>
          <w:rFonts w:ascii="仿宋_GB2312" w:eastAsia="仿宋_GB2312" w:hAnsi="微软雅黑" w:cs="宋体" w:hint="eastAsia"/>
          <w:color w:val="333333"/>
          <w:kern w:val="0"/>
          <w:sz w:val="32"/>
          <w:szCs w:val="32"/>
          <w:shd w:val="clear" w:color="auto" w:fill="FFFFFF"/>
        </w:rPr>
        <w:t>。</w:t>
      </w:r>
    </w:p>
    <w:p w:rsidR="005A0648" w:rsidRPr="00F47E62" w:rsidRDefault="005A0648" w:rsidP="00CE1A44">
      <w:pPr>
        <w:widowControl/>
        <w:shd w:val="clear" w:color="auto" w:fill="FFFFFF"/>
        <w:ind w:firstLine="640"/>
        <w:jc w:val="left"/>
        <w:rPr>
          <w:rFonts w:ascii="仿宋_GB2312" w:eastAsia="仿宋_GB2312" w:hAnsi="微软雅黑" w:cs="宋体"/>
          <w:color w:val="333333"/>
          <w:kern w:val="0"/>
          <w:sz w:val="32"/>
          <w:szCs w:val="32"/>
          <w:shd w:val="clear" w:color="auto" w:fill="FFFFFF"/>
        </w:rPr>
      </w:pPr>
      <w:r w:rsidRPr="00F47E62">
        <w:rPr>
          <w:rFonts w:ascii="仿宋_GB2312" w:eastAsia="仿宋_GB2312" w:hAnsi="微软雅黑" w:cs="宋体" w:hint="eastAsia"/>
          <w:color w:val="333333"/>
          <w:kern w:val="0"/>
          <w:sz w:val="32"/>
          <w:szCs w:val="32"/>
          <w:shd w:val="clear" w:color="auto" w:fill="FFFFFF"/>
        </w:rPr>
        <w:t>（</w:t>
      </w:r>
      <w:r w:rsidRPr="00F47E62">
        <w:rPr>
          <w:rFonts w:ascii="仿宋_GB2312" w:eastAsia="仿宋_GB2312" w:hAnsi="微软雅黑" w:cs="宋体"/>
          <w:color w:val="333333"/>
          <w:kern w:val="0"/>
          <w:sz w:val="32"/>
          <w:szCs w:val="32"/>
          <w:shd w:val="clear" w:color="auto" w:fill="FFFFFF"/>
        </w:rPr>
        <w:t>2</w:t>
      </w:r>
      <w:r w:rsidRPr="00F47E62">
        <w:rPr>
          <w:rFonts w:ascii="仿宋_GB2312" w:eastAsia="仿宋_GB2312" w:hAnsi="微软雅黑" w:cs="宋体" w:hint="eastAsia"/>
          <w:color w:val="333333"/>
          <w:kern w:val="0"/>
          <w:sz w:val="32"/>
          <w:szCs w:val="32"/>
          <w:shd w:val="clear" w:color="auto" w:fill="FFFFFF"/>
        </w:rPr>
        <w:t>）</w:t>
      </w:r>
      <w:r w:rsidR="00A41468" w:rsidRPr="00F47E62">
        <w:rPr>
          <w:rFonts w:ascii="仿宋_GB2312" w:eastAsia="仿宋_GB2312" w:hAnsi="微软雅黑" w:cs="宋体" w:hint="eastAsia"/>
          <w:color w:val="333333"/>
          <w:kern w:val="0"/>
          <w:sz w:val="32"/>
          <w:szCs w:val="32"/>
          <w:shd w:val="clear" w:color="auto" w:fill="FFFFFF"/>
        </w:rPr>
        <w:t>分析</w:t>
      </w:r>
      <w:r w:rsidR="00A41468" w:rsidRPr="00F47E62">
        <w:rPr>
          <w:rFonts w:ascii="仿宋_GB2312" w:eastAsia="仿宋_GB2312" w:hAnsi="微软雅黑" w:cs="宋体"/>
          <w:color w:val="333333"/>
          <w:kern w:val="0"/>
          <w:sz w:val="32"/>
          <w:szCs w:val="32"/>
          <w:shd w:val="clear" w:color="auto" w:fill="FFFFFF"/>
        </w:rPr>
        <w:t>客户消费心理，</w:t>
      </w:r>
      <w:r w:rsidRPr="00F47E62">
        <w:rPr>
          <w:rFonts w:ascii="仿宋_GB2312" w:eastAsia="仿宋_GB2312" w:hAnsi="微软雅黑" w:cs="宋体" w:hint="eastAsia"/>
          <w:color w:val="333333"/>
          <w:kern w:val="0"/>
          <w:sz w:val="32"/>
          <w:szCs w:val="32"/>
          <w:shd w:val="clear" w:color="auto" w:fill="FFFFFF"/>
        </w:rPr>
        <w:t>制定</w:t>
      </w:r>
      <w:r w:rsidR="00A41468" w:rsidRPr="00F47E62">
        <w:rPr>
          <w:rFonts w:ascii="仿宋_GB2312" w:eastAsia="仿宋_GB2312" w:hAnsi="微软雅黑" w:cs="宋体" w:hint="eastAsia"/>
          <w:color w:val="333333"/>
          <w:kern w:val="0"/>
          <w:sz w:val="32"/>
          <w:szCs w:val="32"/>
          <w:shd w:val="clear" w:color="auto" w:fill="FFFFFF"/>
        </w:rPr>
        <w:t>行</w:t>
      </w:r>
      <w:r w:rsidR="00A41468" w:rsidRPr="00F47E62">
        <w:rPr>
          <w:rFonts w:ascii="仿宋_GB2312" w:eastAsia="仿宋_GB2312" w:hAnsi="微软雅黑" w:cs="宋体"/>
          <w:color w:val="333333"/>
          <w:kern w:val="0"/>
          <w:sz w:val="32"/>
          <w:szCs w:val="32"/>
          <w:shd w:val="clear" w:color="auto" w:fill="FFFFFF"/>
        </w:rPr>
        <w:t>之有效的</w:t>
      </w:r>
      <w:r w:rsidRPr="00F47E62">
        <w:rPr>
          <w:rFonts w:ascii="仿宋_GB2312" w:eastAsia="仿宋_GB2312" w:hAnsi="微软雅黑" w:cs="宋体"/>
          <w:color w:val="333333"/>
          <w:kern w:val="0"/>
          <w:sz w:val="32"/>
          <w:szCs w:val="32"/>
          <w:shd w:val="clear" w:color="auto" w:fill="FFFFFF"/>
        </w:rPr>
        <w:t>营销方案，做好客户拓展和销售工作，并建立客户资源档案</w:t>
      </w:r>
      <w:r w:rsidR="00A41468" w:rsidRPr="00F47E62">
        <w:rPr>
          <w:rFonts w:ascii="仿宋_GB2312" w:eastAsia="仿宋_GB2312" w:hAnsi="微软雅黑" w:cs="宋体" w:hint="eastAsia"/>
          <w:color w:val="333333"/>
          <w:kern w:val="0"/>
          <w:sz w:val="32"/>
          <w:szCs w:val="32"/>
          <w:shd w:val="clear" w:color="auto" w:fill="FFFFFF"/>
        </w:rPr>
        <w:t>，</w:t>
      </w:r>
      <w:r w:rsidR="00A41468" w:rsidRPr="00F47E62">
        <w:rPr>
          <w:rFonts w:ascii="仿宋_GB2312" w:eastAsia="仿宋_GB2312" w:hAnsi="微软雅黑" w:cs="宋体"/>
          <w:color w:val="333333"/>
          <w:kern w:val="0"/>
          <w:sz w:val="32"/>
          <w:szCs w:val="32"/>
          <w:shd w:val="clear" w:color="auto" w:fill="FFFFFF"/>
        </w:rPr>
        <w:t>维护现有客户资源</w:t>
      </w:r>
      <w:r w:rsidRPr="00F47E62">
        <w:rPr>
          <w:rFonts w:ascii="仿宋_GB2312" w:eastAsia="仿宋_GB2312" w:hAnsi="微软雅黑" w:cs="宋体"/>
          <w:color w:val="333333"/>
          <w:kern w:val="0"/>
          <w:sz w:val="32"/>
          <w:szCs w:val="32"/>
          <w:shd w:val="clear" w:color="auto" w:fill="FFFFFF"/>
        </w:rPr>
        <w:t>。</w:t>
      </w:r>
    </w:p>
    <w:p w:rsidR="005A0648" w:rsidRPr="005A0648" w:rsidRDefault="005A0648" w:rsidP="00A41468">
      <w:pPr>
        <w:widowControl/>
        <w:shd w:val="clear" w:color="auto" w:fill="FFFFFF"/>
        <w:ind w:firstLine="640"/>
        <w:jc w:val="left"/>
        <w:rPr>
          <w:rFonts w:ascii="微软雅黑" w:eastAsia="微软雅黑" w:hAnsi="微软雅黑" w:cs="宋体"/>
          <w:color w:val="333333"/>
          <w:kern w:val="0"/>
          <w:szCs w:val="21"/>
        </w:rPr>
      </w:pPr>
      <w:r w:rsidRPr="00F47E62">
        <w:rPr>
          <w:rFonts w:ascii="仿宋_GB2312" w:eastAsia="仿宋_GB2312" w:hAnsi="微软雅黑" w:cs="宋体" w:hint="eastAsia"/>
          <w:color w:val="333333"/>
          <w:kern w:val="0"/>
          <w:sz w:val="32"/>
          <w:szCs w:val="32"/>
          <w:shd w:val="clear" w:color="auto" w:fill="FFFFFF"/>
        </w:rPr>
        <w:t>（3）</w:t>
      </w:r>
      <w:r w:rsidRPr="00F47E62">
        <w:rPr>
          <w:rFonts w:ascii="仿宋_GB2312" w:eastAsia="仿宋_GB2312" w:hAnsi="微软雅黑" w:cs="宋体"/>
          <w:color w:val="333333"/>
          <w:kern w:val="0"/>
          <w:sz w:val="32"/>
          <w:szCs w:val="32"/>
          <w:shd w:val="clear" w:color="auto" w:fill="FFFFFF"/>
        </w:rPr>
        <w:t>与客户保持良好沟通，实时把握客户</w:t>
      </w:r>
      <w:r w:rsidRPr="00F47E62">
        <w:rPr>
          <w:rFonts w:ascii="仿宋_GB2312" w:eastAsia="仿宋_GB2312" w:hAnsi="微软雅黑" w:cs="宋体" w:hint="eastAsia"/>
          <w:color w:val="333333"/>
          <w:kern w:val="0"/>
          <w:sz w:val="32"/>
          <w:szCs w:val="32"/>
          <w:shd w:val="clear" w:color="auto" w:fill="FFFFFF"/>
        </w:rPr>
        <w:t>需求</w:t>
      </w:r>
      <w:r w:rsidRPr="00F47E62">
        <w:rPr>
          <w:rFonts w:ascii="仿宋_GB2312" w:eastAsia="仿宋_GB2312" w:hAnsi="微软雅黑" w:cs="宋体"/>
          <w:color w:val="333333"/>
          <w:kern w:val="0"/>
          <w:sz w:val="32"/>
          <w:szCs w:val="32"/>
          <w:shd w:val="clear" w:color="auto" w:fill="FFFFFF"/>
        </w:rPr>
        <w:t>。为</w:t>
      </w:r>
      <w:r w:rsidRPr="00F47E62">
        <w:rPr>
          <w:rFonts w:ascii="仿宋_GB2312" w:eastAsia="仿宋_GB2312" w:hAnsi="微软雅黑" w:cs="宋体" w:hint="eastAsia"/>
          <w:color w:val="333333"/>
          <w:kern w:val="0"/>
          <w:sz w:val="32"/>
          <w:szCs w:val="32"/>
          <w:shd w:val="clear" w:color="auto" w:fill="FFFFFF"/>
        </w:rPr>
        <w:t>客户</w:t>
      </w:r>
      <w:r w:rsidRPr="00F47E62">
        <w:rPr>
          <w:rFonts w:ascii="仿宋_GB2312" w:eastAsia="仿宋_GB2312" w:hAnsi="微软雅黑" w:cs="宋体"/>
          <w:color w:val="333333"/>
          <w:kern w:val="0"/>
          <w:sz w:val="32"/>
          <w:szCs w:val="32"/>
          <w:shd w:val="clear" w:color="auto" w:fill="FFFFFF"/>
        </w:rPr>
        <w:t>提供主动、热情、满意周到的服务。</w:t>
      </w:r>
    </w:p>
    <w:p w:rsidR="00392BCB" w:rsidRDefault="00CE1A44">
      <w:pPr>
        <w:widowControl/>
        <w:shd w:val="clear" w:color="auto" w:fill="FFFFFF"/>
        <w:ind w:firstLine="640"/>
        <w:jc w:val="left"/>
        <w:rPr>
          <w:rFonts w:ascii="仿宋_GB2312" w:eastAsia="仿宋_GB2312" w:hAnsi="微软雅黑" w:cs="宋体"/>
          <w:b/>
          <w:color w:val="333333"/>
          <w:kern w:val="0"/>
          <w:sz w:val="32"/>
          <w:szCs w:val="32"/>
          <w:shd w:val="clear" w:color="auto" w:fill="FFFFFF"/>
        </w:rPr>
      </w:pPr>
      <w:r>
        <w:rPr>
          <w:rFonts w:ascii="仿宋_GB2312" w:eastAsia="仿宋_GB2312" w:hAnsi="微软雅黑" w:cs="宋体" w:hint="eastAsia"/>
          <w:b/>
          <w:color w:val="333333"/>
          <w:kern w:val="0"/>
          <w:sz w:val="32"/>
          <w:szCs w:val="32"/>
          <w:shd w:val="clear" w:color="auto" w:fill="FFFFFF"/>
        </w:rPr>
        <w:t>2</w:t>
      </w:r>
      <w:r>
        <w:rPr>
          <w:rFonts w:ascii="仿宋_GB2312" w:eastAsia="仿宋_GB2312" w:hAnsi="微软雅黑" w:cs="宋体"/>
          <w:b/>
          <w:color w:val="333333"/>
          <w:kern w:val="0"/>
          <w:sz w:val="32"/>
          <w:szCs w:val="32"/>
          <w:shd w:val="clear" w:color="auto" w:fill="FFFFFF"/>
        </w:rPr>
        <w:t>.</w:t>
      </w:r>
      <w:r w:rsidR="00E76EB4">
        <w:rPr>
          <w:rFonts w:ascii="仿宋_GB2312" w:eastAsia="仿宋_GB2312" w:hAnsi="微软雅黑" w:cs="宋体" w:hint="eastAsia"/>
          <w:b/>
          <w:color w:val="333333"/>
          <w:kern w:val="0"/>
          <w:sz w:val="32"/>
          <w:szCs w:val="32"/>
          <w:shd w:val="clear" w:color="auto" w:fill="FFFFFF"/>
        </w:rPr>
        <w:t>乡镇管理人员</w:t>
      </w:r>
    </w:p>
    <w:p w:rsidR="00392BCB" w:rsidRDefault="00E76EB4">
      <w:pPr>
        <w:widowControl/>
        <w:shd w:val="clear" w:color="auto" w:fill="FFFFFF"/>
        <w:ind w:firstLine="640"/>
        <w:jc w:val="left"/>
        <w:rPr>
          <w:rFonts w:ascii="微软雅黑" w:eastAsia="微软雅黑" w:hAnsi="微软雅黑" w:cs="宋体"/>
          <w:color w:val="333333"/>
          <w:kern w:val="0"/>
          <w:szCs w:val="21"/>
        </w:rPr>
      </w:pPr>
      <w:r>
        <w:rPr>
          <w:rFonts w:ascii="仿宋_GB2312" w:eastAsia="仿宋_GB2312" w:hAnsi="微软雅黑" w:cs="宋体" w:hint="eastAsia"/>
          <w:color w:val="333333"/>
          <w:kern w:val="0"/>
          <w:sz w:val="32"/>
          <w:szCs w:val="32"/>
          <w:shd w:val="clear" w:color="auto" w:fill="FFFFFF"/>
        </w:rPr>
        <w:t>（1）具有较强的人际沟通技巧和客户开发能力，能独立开发客户。</w:t>
      </w:r>
    </w:p>
    <w:p w:rsidR="00392BCB" w:rsidRDefault="00E76EB4">
      <w:pPr>
        <w:widowControl/>
        <w:shd w:val="clear" w:color="auto" w:fill="FFFFFF"/>
        <w:ind w:firstLine="640"/>
        <w:jc w:val="left"/>
        <w:rPr>
          <w:rFonts w:ascii="微软雅黑" w:eastAsia="微软雅黑" w:hAnsi="微软雅黑" w:cs="宋体"/>
          <w:color w:val="333333"/>
          <w:kern w:val="0"/>
          <w:szCs w:val="21"/>
        </w:rPr>
      </w:pPr>
      <w:r>
        <w:rPr>
          <w:rFonts w:ascii="仿宋_GB2312" w:eastAsia="仿宋_GB2312" w:hAnsi="微软雅黑" w:cs="宋体" w:hint="eastAsia"/>
          <w:color w:val="333333"/>
          <w:kern w:val="0"/>
          <w:sz w:val="32"/>
          <w:szCs w:val="32"/>
          <w:shd w:val="clear" w:color="auto" w:fill="FFFFFF"/>
        </w:rPr>
        <w:t>（2）工作积极主动，勇于开拓进取，具有高度的工作热情和良好的语言表达能力，以及良好的团队合作意识。</w:t>
      </w:r>
    </w:p>
    <w:p w:rsidR="00392BCB" w:rsidRDefault="00E76EB4">
      <w:pPr>
        <w:widowControl/>
        <w:shd w:val="clear" w:color="auto" w:fill="FFFFFF"/>
        <w:ind w:firstLine="640"/>
        <w:jc w:val="left"/>
        <w:rPr>
          <w:rFonts w:ascii="微软雅黑" w:eastAsia="微软雅黑" w:hAnsi="微软雅黑" w:cs="宋体"/>
          <w:color w:val="333333"/>
          <w:kern w:val="0"/>
          <w:szCs w:val="21"/>
        </w:rPr>
      </w:pPr>
      <w:r>
        <w:rPr>
          <w:rFonts w:ascii="仿宋_GB2312" w:eastAsia="仿宋_GB2312" w:hAnsi="微软雅黑" w:cs="宋体" w:hint="eastAsia"/>
          <w:color w:val="333333"/>
          <w:kern w:val="0"/>
          <w:sz w:val="32"/>
          <w:szCs w:val="32"/>
          <w:shd w:val="clear" w:color="auto" w:fill="FFFFFF"/>
        </w:rPr>
        <w:t>（3）</w:t>
      </w:r>
      <w:r w:rsidR="00F53636">
        <w:rPr>
          <w:rFonts w:ascii="仿宋_GB2312" w:eastAsia="仿宋_GB2312" w:hAnsi="微软雅黑" w:cs="宋体" w:hint="eastAsia"/>
          <w:color w:val="333333"/>
          <w:kern w:val="0"/>
          <w:sz w:val="32"/>
          <w:szCs w:val="32"/>
          <w:shd w:val="clear" w:color="auto" w:fill="FFFFFF"/>
        </w:rPr>
        <w:t>中亭</w:t>
      </w:r>
      <w:r w:rsidR="00F53636">
        <w:rPr>
          <w:rFonts w:ascii="仿宋_GB2312" w:eastAsia="仿宋_GB2312" w:hAnsi="微软雅黑" w:cs="宋体"/>
          <w:color w:val="333333"/>
          <w:kern w:val="0"/>
          <w:sz w:val="32"/>
          <w:szCs w:val="32"/>
          <w:shd w:val="clear" w:color="auto" w:fill="FFFFFF"/>
        </w:rPr>
        <w:t>乡</w:t>
      </w:r>
      <w:r>
        <w:rPr>
          <w:rFonts w:ascii="仿宋_GB2312" w:eastAsia="仿宋_GB2312" w:hAnsi="微软雅黑" w:cs="宋体" w:hint="eastAsia"/>
          <w:color w:val="333333"/>
          <w:kern w:val="0"/>
          <w:sz w:val="32"/>
          <w:szCs w:val="32"/>
          <w:shd w:val="clear" w:color="auto" w:fill="FFFFFF"/>
        </w:rPr>
        <w:t>本地人或有工作经验者优先。</w:t>
      </w:r>
    </w:p>
    <w:p w:rsidR="00392BCB" w:rsidRDefault="00E76EB4">
      <w:pPr>
        <w:widowControl/>
        <w:shd w:val="clear" w:color="auto" w:fill="FFFFFF"/>
        <w:ind w:firstLine="640"/>
        <w:rPr>
          <w:rFonts w:ascii="微软雅黑" w:eastAsia="微软雅黑" w:hAnsi="微软雅黑" w:cs="宋体"/>
          <w:color w:val="333333"/>
          <w:kern w:val="0"/>
          <w:szCs w:val="21"/>
        </w:rPr>
      </w:pPr>
      <w:r>
        <w:rPr>
          <w:rFonts w:ascii="仿宋_GB2312" w:eastAsia="仿宋_GB2312" w:hAnsi="微软雅黑" w:cs="宋体" w:hint="eastAsia"/>
          <w:b/>
          <w:bCs/>
          <w:color w:val="333333"/>
          <w:kern w:val="0"/>
          <w:sz w:val="32"/>
          <w:szCs w:val="32"/>
          <w:shd w:val="clear" w:color="auto" w:fill="FFFFFF"/>
        </w:rPr>
        <w:t>二、工作地点</w:t>
      </w:r>
    </w:p>
    <w:p w:rsidR="00392BCB" w:rsidRDefault="00CE1A44">
      <w:pPr>
        <w:widowControl/>
        <w:shd w:val="clear" w:color="auto" w:fill="FFFFFF"/>
        <w:ind w:firstLine="640"/>
        <w:rPr>
          <w:rFonts w:ascii="微软雅黑" w:eastAsia="微软雅黑" w:hAnsi="微软雅黑" w:cs="宋体"/>
          <w:color w:val="333333"/>
          <w:kern w:val="0"/>
          <w:szCs w:val="21"/>
        </w:rPr>
      </w:pPr>
      <w:r>
        <w:rPr>
          <w:rFonts w:ascii="仿宋_GB2312" w:eastAsia="仿宋_GB2312" w:hAnsi="微软雅黑" w:cs="宋体" w:hint="eastAsia"/>
          <w:color w:val="333333"/>
          <w:kern w:val="0"/>
          <w:sz w:val="32"/>
          <w:szCs w:val="32"/>
          <w:shd w:val="clear" w:color="auto" w:fill="FFFFFF"/>
        </w:rPr>
        <w:t>凤山县城及</w:t>
      </w:r>
      <w:r w:rsidR="00375223">
        <w:rPr>
          <w:rFonts w:ascii="仿宋_GB2312" w:eastAsia="仿宋_GB2312" w:hAnsi="微软雅黑" w:cs="宋体" w:hint="eastAsia"/>
          <w:color w:val="333333"/>
          <w:kern w:val="0"/>
          <w:sz w:val="32"/>
          <w:szCs w:val="32"/>
          <w:shd w:val="clear" w:color="auto" w:fill="FFFFFF"/>
        </w:rPr>
        <w:t>中亭</w:t>
      </w:r>
      <w:r w:rsidR="00FE36D3">
        <w:rPr>
          <w:rFonts w:ascii="仿宋_GB2312" w:eastAsia="仿宋_GB2312" w:hAnsi="微软雅黑" w:cs="宋体"/>
          <w:color w:val="333333"/>
          <w:kern w:val="0"/>
          <w:sz w:val="32"/>
          <w:szCs w:val="32"/>
          <w:shd w:val="clear" w:color="auto" w:fill="FFFFFF"/>
        </w:rPr>
        <w:t>乡</w:t>
      </w:r>
    </w:p>
    <w:p w:rsidR="00392BCB" w:rsidRDefault="00E76EB4">
      <w:pPr>
        <w:widowControl/>
        <w:shd w:val="clear" w:color="auto" w:fill="FFFFFF"/>
        <w:ind w:firstLine="643"/>
        <w:jc w:val="left"/>
        <w:rPr>
          <w:rFonts w:ascii="微软雅黑" w:eastAsia="微软雅黑" w:hAnsi="微软雅黑" w:cs="宋体"/>
          <w:color w:val="333333"/>
          <w:kern w:val="0"/>
          <w:szCs w:val="21"/>
        </w:rPr>
      </w:pPr>
      <w:r>
        <w:rPr>
          <w:rFonts w:ascii="仿宋_GB2312" w:eastAsia="仿宋_GB2312" w:hAnsi="微软雅黑" w:cs="宋体" w:hint="eastAsia"/>
          <w:b/>
          <w:bCs/>
          <w:color w:val="000000"/>
          <w:kern w:val="0"/>
          <w:sz w:val="32"/>
          <w:szCs w:val="32"/>
          <w:shd w:val="clear" w:color="auto" w:fill="FFFFFF"/>
        </w:rPr>
        <w:t>三、</w:t>
      </w:r>
      <w:r>
        <w:rPr>
          <w:rFonts w:ascii="仿宋_GB2312" w:eastAsia="仿宋_GB2312" w:hAnsi="微软雅黑" w:cs="宋体" w:hint="eastAsia"/>
          <w:b/>
          <w:bCs/>
          <w:color w:val="333333"/>
          <w:kern w:val="0"/>
          <w:sz w:val="32"/>
          <w:szCs w:val="32"/>
          <w:shd w:val="clear" w:color="auto" w:fill="FFFFFF"/>
        </w:rPr>
        <w:t>招聘程序</w:t>
      </w:r>
    </w:p>
    <w:p w:rsidR="00392BCB" w:rsidRDefault="00E76EB4">
      <w:pPr>
        <w:widowControl/>
        <w:shd w:val="clear" w:color="auto" w:fill="FFFFFF"/>
        <w:ind w:firstLine="640"/>
        <w:jc w:val="left"/>
        <w:rPr>
          <w:rFonts w:ascii="微软雅黑" w:eastAsia="微软雅黑" w:hAnsi="微软雅黑" w:cs="宋体"/>
          <w:color w:val="333333"/>
          <w:kern w:val="0"/>
          <w:szCs w:val="21"/>
        </w:rPr>
      </w:pPr>
      <w:r>
        <w:rPr>
          <w:rFonts w:ascii="仿宋_GB2312" w:eastAsia="仿宋_GB2312" w:hAnsi="微软雅黑" w:cs="宋体" w:hint="eastAsia"/>
          <w:color w:val="000000"/>
          <w:kern w:val="0"/>
          <w:sz w:val="32"/>
          <w:szCs w:val="32"/>
          <w:shd w:val="clear" w:color="auto" w:fill="FFFFFF"/>
        </w:rPr>
        <w:lastRenderedPageBreak/>
        <w:t>1.通过面试、笔试后，择优录取。</w:t>
      </w:r>
    </w:p>
    <w:p w:rsidR="00392BCB" w:rsidRDefault="00E76EB4">
      <w:pPr>
        <w:widowControl/>
        <w:shd w:val="clear" w:color="auto" w:fill="FFFFFF"/>
        <w:ind w:firstLine="640"/>
        <w:jc w:val="left"/>
        <w:rPr>
          <w:rFonts w:ascii="微软雅黑" w:eastAsia="微软雅黑" w:hAnsi="微软雅黑" w:cs="宋体"/>
          <w:color w:val="333333"/>
          <w:kern w:val="0"/>
          <w:szCs w:val="21"/>
        </w:rPr>
      </w:pPr>
      <w:r>
        <w:rPr>
          <w:rFonts w:ascii="仿宋_GB2312" w:eastAsia="仿宋_GB2312" w:hAnsi="微软雅黑" w:cs="宋体" w:hint="eastAsia"/>
          <w:color w:val="000000"/>
          <w:kern w:val="0"/>
          <w:sz w:val="32"/>
          <w:szCs w:val="32"/>
          <w:shd w:val="clear" w:color="auto" w:fill="FFFFFF"/>
        </w:rPr>
        <w:t>2.</w:t>
      </w:r>
      <w:r>
        <w:rPr>
          <w:rFonts w:ascii="仿宋_GB2312" w:eastAsia="仿宋_GB2312" w:hAnsi="微软雅黑" w:cs="宋体" w:hint="eastAsia"/>
          <w:color w:val="333333"/>
          <w:kern w:val="0"/>
          <w:sz w:val="32"/>
          <w:szCs w:val="32"/>
          <w:shd w:val="clear" w:color="auto" w:fill="FFFFFF"/>
        </w:rPr>
        <w:t>试用期两个月，试用期满经组织考核合格后正常聘用。</w:t>
      </w:r>
    </w:p>
    <w:p w:rsidR="00392BCB" w:rsidRDefault="00E76EB4">
      <w:pPr>
        <w:widowControl/>
        <w:shd w:val="clear" w:color="auto" w:fill="FFFFFF"/>
        <w:ind w:firstLine="643"/>
        <w:rPr>
          <w:rFonts w:ascii="微软雅黑" w:eastAsia="微软雅黑" w:hAnsi="微软雅黑" w:cs="宋体"/>
          <w:color w:val="333333"/>
          <w:kern w:val="0"/>
          <w:szCs w:val="21"/>
        </w:rPr>
      </w:pPr>
      <w:r>
        <w:rPr>
          <w:rFonts w:ascii="仿宋_GB2312" w:eastAsia="仿宋_GB2312" w:hAnsi="微软雅黑" w:cs="宋体" w:hint="eastAsia"/>
          <w:b/>
          <w:bCs/>
          <w:color w:val="333333"/>
          <w:kern w:val="0"/>
          <w:sz w:val="32"/>
          <w:szCs w:val="32"/>
          <w:shd w:val="clear" w:color="auto" w:fill="FFFFFF"/>
        </w:rPr>
        <w:t>四、薪酬待遇</w:t>
      </w:r>
    </w:p>
    <w:p w:rsidR="00392BCB" w:rsidRDefault="00E76EB4">
      <w:pPr>
        <w:widowControl/>
        <w:shd w:val="clear" w:color="auto" w:fill="FFFFFF"/>
        <w:ind w:firstLine="640"/>
        <w:rPr>
          <w:rFonts w:ascii="微软雅黑" w:eastAsia="微软雅黑" w:hAnsi="微软雅黑" w:cs="宋体"/>
          <w:color w:val="333333"/>
          <w:kern w:val="0"/>
          <w:szCs w:val="21"/>
        </w:rPr>
      </w:pPr>
      <w:r>
        <w:rPr>
          <w:rFonts w:ascii="仿宋_GB2312" w:eastAsia="仿宋_GB2312" w:hAnsi="微软雅黑" w:cs="宋体" w:hint="eastAsia"/>
          <w:color w:val="333333"/>
          <w:kern w:val="0"/>
          <w:sz w:val="32"/>
          <w:szCs w:val="32"/>
          <w:shd w:val="clear" w:color="auto" w:fill="FFFFFF"/>
        </w:rPr>
        <w:t>薪酬按公司</w:t>
      </w:r>
      <w:proofErr w:type="gramStart"/>
      <w:r>
        <w:rPr>
          <w:rFonts w:ascii="仿宋_GB2312" w:eastAsia="仿宋_GB2312" w:hAnsi="微软雅黑" w:cs="宋体" w:hint="eastAsia"/>
          <w:color w:val="333333"/>
          <w:kern w:val="0"/>
          <w:sz w:val="32"/>
          <w:szCs w:val="32"/>
          <w:shd w:val="clear" w:color="auto" w:fill="FFFFFF"/>
        </w:rPr>
        <w:t>相应岗级待遇</w:t>
      </w:r>
      <w:proofErr w:type="gramEnd"/>
      <w:r>
        <w:rPr>
          <w:rFonts w:ascii="仿宋_GB2312" w:eastAsia="仿宋_GB2312" w:hAnsi="微软雅黑" w:cs="宋体" w:hint="eastAsia"/>
          <w:color w:val="333333"/>
          <w:kern w:val="0"/>
          <w:sz w:val="32"/>
          <w:szCs w:val="32"/>
          <w:shd w:val="clear" w:color="auto" w:fill="FFFFFF"/>
        </w:rPr>
        <w:t>执行，试用期满经组织综合考核合格正式聘用后，按国家规定缴纳相关社会保险。</w:t>
      </w:r>
    </w:p>
    <w:p w:rsidR="00392BCB" w:rsidRPr="00E76EB4" w:rsidRDefault="00E76EB4">
      <w:pPr>
        <w:widowControl/>
        <w:shd w:val="clear" w:color="auto" w:fill="FFFFFF"/>
        <w:ind w:firstLine="643"/>
        <w:jc w:val="left"/>
        <w:rPr>
          <w:rFonts w:ascii="微软雅黑" w:eastAsia="微软雅黑" w:hAnsi="微软雅黑" w:cs="宋体"/>
          <w:color w:val="333333"/>
          <w:kern w:val="0"/>
          <w:szCs w:val="21"/>
        </w:rPr>
      </w:pPr>
      <w:r w:rsidRPr="00E76EB4">
        <w:rPr>
          <w:rFonts w:ascii="仿宋_GB2312" w:eastAsia="仿宋_GB2312" w:hAnsi="微软雅黑" w:cs="宋体" w:hint="eastAsia"/>
          <w:b/>
          <w:bCs/>
          <w:color w:val="000000"/>
          <w:kern w:val="0"/>
          <w:sz w:val="32"/>
          <w:szCs w:val="32"/>
          <w:shd w:val="clear" w:color="auto" w:fill="FFFFFF"/>
        </w:rPr>
        <w:t>五、报名方式</w:t>
      </w:r>
    </w:p>
    <w:p w:rsidR="00392BCB" w:rsidRPr="00E76EB4" w:rsidRDefault="00E76EB4">
      <w:pPr>
        <w:widowControl/>
        <w:shd w:val="clear" w:color="auto" w:fill="FFFFFF"/>
        <w:ind w:firstLine="640"/>
        <w:jc w:val="left"/>
        <w:rPr>
          <w:rFonts w:ascii="微软雅黑" w:eastAsia="微软雅黑" w:hAnsi="微软雅黑" w:cs="宋体"/>
          <w:kern w:val="0"/>
          <w:szCs w:val="21"/>
        </w:rPr>
      </w:pPr>
      <w:r w:rsidRPr="00E76EB4">
        <w:rPr>
          <w:rFonts w:ascii="仿宋_GB2312" w:eastAsia="仿宋_GB2312" w:hAnsi="微软雅黑" w:cs="宋体" w:hint="eastAsia"/>
          <w:color w:val="000000"/>
          <w:kern w:val="0"/>
          <w:sz w:val="32"/>
          <w:szCs w:val="32"/>
          <w:shd w:val="clear" w:color="auto" w:fill="FFFFFF"/>
        </w:rPr>
        <w:t>1.网上报名：应聘者将个人简历和报名表发至</w:t>
      </w:r>
      <w:r w:rsidR="00EC2940" w:rsidRPr="00E76EB4">
        <w:rPr>
          <w:rFonts w:ascii="仿宋_GB2312" w:eastAsia="仿宋_GB2312" w:hAnsi="微软雅黑" w:cs="宋体" w:hint="eastAsia"/>
          <w:kern w:val="0"/>
          <w:sz w:val="32"/>
          <w:szCs w:val="32"/>
          <w:u w:val="single"/>
          <w:shd w:val="clear" w:color="auto" w:fill="FFFFFF"/>
        </w:rPr>
        <w:t>fsxwlgs</w:t>
      </w:r>
      <w:r w:rsidRPr="00E76EB4">
        <w:rPr>
          <w:rFonts w:ascii="仿宋_GB2312" w:eastAsia="仿宋_GB2312" w:hAnsi="微软雅黑" w:cs="宋体" w:hint="eastAsia"/>
          <w:kern w:val="0"/>
          <w:sz w:val="32"/>
          <w:szCs w:val="32"/>
          <w:u w:val="single"/>
          <w:shd w:val="clear" w:color="auto" w:fill="FFFFFF"/>
        </w:rPr>
        <w:t>@</w:t>
      </w:r>
      <w:r w:rsidR="00EC2940" w:rsidRPr="00E76EB4">
        <w:rPr>
          <w:rFonts w:ascii="仿宋_GB2312" w:eastAsia="仿宋_GB2312" w:hAnsi="微软雅黑" w:cs="宋体" w:hint="eastAsia"/>
          <w:kern w:val="0"/>
          <w:sz w:val="32"/>
          <w:szCs w:val="32"/>
          <w:u w:val="single"/>
          <w:shd w:val="clear" w:color="auto" w:fill="FFFFFF"/>
        </w:rPr>
        <w:t>163</w:t>
      </w:r>
      <w:r w:rsidRPr="00E76EB4">
        <w:rPr>
          <w:rFonts w:ascii="仿宋_GB2312" w:eastAsia="仿宋_GB2312" w:hAnsi="微软雅黑" w:cs="宋体" w:hint="eastAsia"/>
          <w:kern w:val="0"/>
          <w:sz w:val="32"/>
          <w:szCs w:val="32"/>
          <w:u w:val="single"/>
          <w:shd w:val="clear" w:color="auto" w:fill="FFFFFF"/>
        </w:rPr>
        <w:t>.com</w:t>
      </w:r>
      <w:r w:rsidRPr="00E76EB4">
        <w:rPr>
          <w:rFonts w:ascii="仿宋_GB2312" w:eastAsia="仿宋_GB2312" w:hAnsi="微软雅黑" w:cs="宋体" w:hint="eastAsia"/>
          <w:kern w:val="0"/>
          <w:sz w:val="32"/>
          <w:szCs w:val="32"/>
          <w:shd w:val="clear" w:color="auto" w:fill="FFFFFF"/>
        </w:rPr>
        <w:t>邮箱。</w:t>
      </w:r>
    </w:p>
    <w:p w:rsidR="00392BCB" w:rsidRPr="00E76EB4" w:rsidRDefault="00E76EB4">
      <w:pPr>
        <w:widowControl/>
        <w:shd w:val="clear" w:color="auto" w:fill="FFFFFF"/>
        <w:ind w:firstLine="640"/>
        <w:jc w:val="left"/>
        <w:rPr>
          <w:rFonts w:ascii="微软雅黑" w:eastAsia="微软雅黑" w:hAnsi="微软雅黑" w:cs="宋体"/>
          <w:kern w:val="0"/>
          <w:szCs w:val="21"/>
        </w:rPr>
      </w:pPr>
      <w:r w:rsidRPr="00E76EB4">
        <w:rPr>
          <w:rFonts w:ascii="仿宋_GB2312" w:eastAsia="仿宋_GB2312" w:hAnsi="微软雅黑" w:cs="宋体" w:hint="eastAsia"/>
          <w:kern w:val="0"/>
          <w:sz w:val="32"/>
          <w:szCs w:val="32"/>
          <w:shd w:val="clear" w:color="auto" w:fill="FFFFFF"/>
        </w:rPr>
        <w:t>2.现场报名：应聘者将个人简历和报名表送达或邮寄至广西广电网络凤山分公司办公室（</w:t>
      </w:r>
      <w:r w:rsidR="003C2B5D">
        <w:rPr>
          <w:rFonts w:ascii="仿宋_GB2312" w:eastAsia="仿宋_GB2312" w:hAnsi="微软雅黑" w:cs="宋体" w:hint="eastAsia"/>
          <w:kern w:val="0"/>
          <w:sz w:val="32"/>
          <w:szCs w:val="32"/>
          <w:shd w:val="clear" w:color="auto" w:fill="FFFFFF"/>
        </w:rPr>
        <w:t>河池</w:t>
      </w:r>
      <w:r w:rsidR="003C2B5D">
        <w:rPr>
          <w:rFonts w:ascii="仿宋_GB2312" w:eastAsia="仿宋_GB2312" w:hAnsi="微软雅黑" w:cs="宋体"/>
          <w:kern w:val="0"/>
          <w:sz w:val="32"/>
          <w:szCs w:val="32"/>
          <w:shd w:val="clear" w:color="auto" w:fill="FFFFFF"/>
        </w:rPr>
        <w:t>市</w:t>
      </w:r>
      <w:r w:rsidRPr="00E76EB4">
        <w:rPr>
          <w:rFonts w:ascii="仿宋_GB2312" w:eastAsia="仿宋_GB2312" w:hAnsi="微软雅黑" w:cs="宋体" w:hint="eastAsia"/>
          <w:kern w:val="0"/>
          <w:sz w:val="32"/>
          <w:szCs w:val="32"/>
          <w:shd w:val="clear" w:color="auto" w:fill="FFFFFF"/>
        </w:rPr>
        <w:t>凤山</w:t>
      </w:r>
      <w:r w:rsidR="003C2B5D">
        <w:rPr>
          <w:rFonts w:ascii="仿宋_GB2312" w:eastAsia="仿宋_GB2312" w:hAnsi="微软雅黑" w:cs="宋体" w:hint="eastAsia"/>
          <w:kern w:val="0"/>
          <w:sz w:val="32"/>
          <w:szCs w:val="32"/>
          <w:shd w:val="clear" w:color="auto" w:fill="FFFFFF"/>
        </w:rPr>
        <w:t>县</w:t>
      </w:r>
      <w:r w:rsidR="003C2B5D">
        <w:rPr>
          <w:rFonts w:ascii="仿宋_GB2312" w:eastAsia="仿宋_GB2312" w:hAnsi="微软雅黑" w:cs="宋体"/>
          <w:kern w:val="0"/>
          <w:sz w:val="32"/>
          <w:szCs w:val="32"/>
          <w:shd w:val="clear" w:color="auto" w:fill="FFFFFF"/>
        </w:rPr>
        <w:t>凤城镇</w:t>
      </w:r>
      <w:proofErr w:type="gramStart"/>
      <w:r w:rsidRPr="00E76EB4">
        <w:rPr>
          <w:rFonts w:ascii="仿宋_GB2312" w:eastAsia="仿宋_GB2312" w:hAnsi="微软雅黑" w:cs="宋体" w:hint="eastAsia"/>
          <w:kern w:val="0"/>
          <w:sz w:val="32"/>
          <w:szCs w:val="32"/>
          <w:shd w:val="clear" w:color="auto" w:fill="FFFFFF"/>
        </w:rPr>
        <w:t>河曲路</w:t>
      </w:r>
      <w:r w:rsidR="00EC2940" w:rsidRPr="00E76EB4">
        <w:rPr>
          <w:rFonts w:ascii="仿宋_GB2312" w:eastAsia="仿宋_GB2312" w:hAnsi="微软雅黑" w:cs="宋体" w:hint="eastAsia"/>
          <w:kern w:val="0"/>
          <w:sz w:val="32"/>
          <w:szCs w:val="32"/>
          <w:shd w:val="clear" w:color="auto" w:fill="FFFFFF"/>
        </w:rPr>
        <w:t>解放</w:t>
      </w:r>
      <w:proofErr w:type="gramEnd"/>
      <w:r w:rsidR="00EC2940" w:rsidRPr="00E76EB4">
        <w:rPr>
          <w:rFonts w:ascii="仿宋_GB2312" w:eastAsia="仿宋_GB2312" w:hAnsi="微软雅黑" w:cs="宋体" w:hint="eastAsia"/>
          <w:kern w:val="0"/>
          <w:sz w:val="32"/>
          <w:szCs w:val="32"/>
          <w:shd w:val="clear" w:color="auto" w:fill="FFFFFF"/>
        </w:rPr>
        <w:t>桥头媒体中心</w:t>
      </w:r>
      <w:r w:rsidRPr="00E76EB4">
        <w:rPr>
          <w:rFonts w:ascii="仿宋_GB2312" w:eastAsia="仿宋_GB2312" w:hAnsi="微软雅黑" w:cs="宋体" w:hint="eastAsia"/>
          <w:kern w:val="0"/>
          <w:sz w:val="32"/>
          <w:szCs w:val="32"/>
          <w:shd w:val="clear" w:color="auto" w:fill="FFFFFF"/>
        </w:rPr>
        <w:t>5楼）。</w:t>
      </w:r>
    </w:p>
    <w:p w:rsidR="00392BCB" w:rsidRPr="00E76EB4" w:rsidRDefault="00E76EB4">
      <w:pPr>
        <w:widowControl/>
        <w:shd w:val="clear" w:color="auto" w:fill="FFFFFF"/>
        <w:ind w:firstLine="640"/>
        <w:jc w:val="left"/>
        <w:rPr>
          <w:rFonts w:ascii="微软雅黑" w:eastAsia="微软雅黑" w:hAnsi="微软雅黑" w:cs="宋体"/>
          <w:kern w:val="0"/>
          <w:szCs w:val="21"/>
        </w:rPr>
      </w:pPr>
      <w:r w:rsidRPr="00E76EB4">
        <w:rPr>
          <w:rFonts w:ascii="仿宋_GB2312" w:eastAsia="仿宋_GB2312" w:hAnsi="微软雅黑" w:cs="宋体" w:hint="eastAsia"/>
          <w:kern w:val="0"/>
          <w:sz w:val="32"/>
          <w:szCs w:val="32"/>
          <w:shd w:val="clear" w:color="auto" w:fill="FFFFFF"/>
        </w:rPr>
        <w:t>3.应聘者面试时须提供：身份证、毕业证、资格证书、获奖证书等原件及复印件，个人简历，报名表各一份。</w:t>
      </w:r>
    </w:p>
    <w:p w:rsidR="00392BCB" w:rsidRPr="00E76EB4" w:rsidRDefault="006D499B">
      <w:pPr>
        <w:widowControl/>
        <w:shd w:val="clear" w:color="auto" w:fill="FFFFFF"/>
        <w:ind w:firstLine="640"/>
        <w:jc w:val="left"/>
        <w:rPr>
          <w:rFonts w:ascii="微软雅黑" w:eastAsia="微软雅黑" w:hAnsi="微软雅黑" w:cs="宋体"/>
          <w:kern w:val="0"/>
          <w:szCs w:val="21"/>
        </w:rPr>
      </w:pPr>
      <w:r>
        <w:rPr>
          <w:rFonts w:ascii="仿宋_GB2312" w:eastAsia="仿宋_GB2312" w:hAnsi="微软雅黑" w:cs="宋体" w:hint="eastAsia"/>
          <w:b/>
          <w:bCs/>
          <w:kern w:val="0"/>
          <w:sz w:val="32"/>
          <w:szCs w:val="32"/>
          <w:shd w:val="clear" w:color="auto" w:fill="FFFFFF"/>
        </w:rPr>
        <w:t>六</w:t>
      </w:r>
      <w:r w:rsidR="00E76EB4" w:rsidRPr="00E76EB4">
        <w:rPr>
          <w:rFonts w:ascii="仿宋_GB2312" w:eastAsia="仿宋_GB2312" w:hAnsi="微软雅黑" w:cs="宋体" w:hint="eastAsia"/>
          <w:b/>
          <w:bCs/>
          <w:kern w:val="0"/>
          <w:sz w:val="32"/>
          <w:szCs w:val="32"/>
          <w:shd w:val="clear" w:color="auto" w:fill="FFFFFF"/>
        </w:rPr>
        <w:t>、联系电话：</w:t>
      </w:r>
      <w:r w:rsidR="00E76EB4" w:rsidRPr="00E76EB4">
        <w:rPr>
          <w:rFonts w:ascii="仿宋_GB2312" w:eastAsia="仿宋_GB2312" w:hAnsi="微软雅黑" w:cs="宋体" w:hint="eastAsia"/>
          <w:kern w:val="0"/>
          <w:sz w:val="32"/>
          <w:szCs w:val="32"/>
          <w:shd w:val="clear" w:color="auto" w:fill="FFFFFF"/>
        </w:rPr>
        <w:t>0778—6815551 (罗主任）</w:t>
      </w:r>
      <w:r w:rsidR="00E76EB4" w:rsidRPr="00E76EB4">
        <w:rPr>
          <w:rFonts w:ascii="仿宋_GB2312" w:eastAsia="仿宋_GB2312" w:hAnsi="微软雅黑" w:cs="宋体" w:hint="eastAsia"/>
          <w:kern w:val="0"/>
          <w:sz w:val="32"/>
          <w:szCs w:val="32"/>
          <w:shd w:val="clear" w:color="auto" w:fill="FFFFFF"/>
        </w:rPr>
        <w:t> </w:t>
      </w:r>
    </w:p>
    <w:p w:rsidR="00392BCB" w:rsidRDefault="00392BCB"/>
    <w:sectPr w:rsidR="00392BCB" w:rsidSect="00392BC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C3" w:rsidRDefault="006434C3" w:rsidP="009F6A23">
      <w:r>
        <w:separator/>
      </w:r>
    </w:p>
  </w:endnote>
  <w:endnote w:type="continuationSeparator" w:id="0">
    <w:p w:rsidR="006434C3" w:rsidRDefault="006434C3" w:rsidP="009F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3007"/>
      <w:docPartObj>
        <w:docPartGallery w:val="Page Numbers (Bottom of Page)"/>
        <w:docPartUnique/>
      </w:docPartObj>
    </w:sdtPr>
    <w:sdtEndPr/>
    <w:sdtContent>
      <w:p w:rsidR="009F6A23" w:rsidRDefault="00F73008">
        <w:pPr>
          <w:pStyle w:val="a5"/>
          <w:jc w:val="center"/>
        </w:pPr>
        <w:r>
          <w:fldChar w:fldCharType="begin"/>
        </w:r>
        <w:r>
          <w:instrText xml:space="preserve"> PAGE   \* MERGEFORMAT </w:instrText>
        </w:r>
        <w:r>
          <w:fldChar w:fldCharType="separate"/>
        </w:r>
        <w:r w:rsidR="00F47E62" w:rsidRPr="00F47E62">
          <w:rPr>
            <w:noProof/>
            <w:lang w:val="zh-CN"/>
          </w:rPr>
          <w:t>3</w:t>
        </w:r>
        <w:r>
          <w:rPr>
            <w:noProof/>
            <w:lang w:val="zh-CN"/>
          </w:rPr>
          <w:fldChar w:fldCharType="end"/>
        </w:r>
      </w:p>
    </w:sdtContent>
  </w:sdt>
  <w:p w:rsidR="009F6A23" w:rsidRDefault="009F6A2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C3" w:rsidRDefault="006434C3" w:rsidP="009F6A23">
      <w:r>
        <w:separator/>
      </w:r>
    </w:p>
  </w:footnote>
  <w:footnote w:type="continuationSeparator" w:id="0">
    <w:p w:rsidR="006434C3" w:rsidRDefault="006434C3" w:rsidP="009F6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2B"/>
    <w:rsid w:val="001240B1"/>
    <w:rsid w:val="00131C4D"/>
    <w:rsid w:val="0035339B"/>
    <w:rsid w:val="00375223"/>
    <w:rsid w:val="00392BCB"/>
    <w:rsid w:val="003C2B5D"/>
    <w:rsid w:val="003E3DC9"/>
    <w:rsid w:val="004C15E5"/>
    <w:rsid w:val="005A0648"/>
    <w:rsid w:val="006434C3"/>
    <w:rsid w:val="00677253"/>
    <w:rsid w:val="006D499B"/>
    <w:rsid w:val="006D640F"/>
    <w:rsid w:val="007142D6"/>
    <w:rsid w:val="007C566F"/>
    <w:rsid w:val="00856A18"/>
    <w:rsid w:val="008640B4"/>
    <w:rsid w:val="009E59C1"/>
    <w:rsid w:val="009F6A23"/>
    <w:rsid w:val="00A41468"/>
    <w:rsid w:val="00A91AA7"/>
    <w:rsid w:val="00AE76A5"/>
    <w:rsid w:val="00B93026"/>
    <w:rsid w:val="00BB342B"/>
    <w:rsid w:val="00C97BB1"/>
    <w:rsid w:val="00CE1A44"/>
    <w:rsid w:val="00D91668"/>
    <w:rsid w:val="00E578C2"/>
    <w:rsid w:val="00E76EB4"/>
    <w:rsid w:val="00EC2940"/>
    <w:rsid w:val="00EE163A"/>
    <w:rsid w:val="00F47E62"/>
    <w:rsid w:val="00F53636"/>
    <w:rsid w:val="00F73008"/>
    <w:rsid w:val="00FC5727"/>
    <w:rsid w:val="00FE36D3"/>
    <w:rsid w:val="0775208C"/>
    <w:rsid w:val="4F9F35B6"/>
    <w:rsid w:val="5D584DEE"/>
    <w:rsid w:val="63141187"/>
    <w:rsid w:val="779D60E5"/>
    <w:rsid w:val="7AE639E7"/>
    <w:rsid w:val="7D30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FCBB4F-8458-40E7-864A-A5A1ADD1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B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6A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F6A23"/>
    <w:rPr>
      <w:kern w:val="2"/>
      <w:sz w:val="18"/>
      <w:szCs w:val="18"/>
    </w:rPr>
  </w:style>
  <w:style w:type="paragraph" w:styleId="a5">
    <w:name w:val="footer"/>
    <w:basedOn w:val="a"/>
    <w:link w:val="a6"/>
    <w:uiPriority w:val="99"/>
    <w:unhideWhenUsed/>
    <w:rsid w:val="009F6A23"/>
    <w:pPr>
      <w:tabs>
        <w:tab w:val="center" w:pos="4153"/>
        <w:tab w:val="right" w:pos="8306"/>
      </w:tabs>
      <w:snapToGrid w:val="0"/>
      <w:jc w:val="left"/>
    </w:pPr>
    <w:rPr>
      <w:sz w:val="18"/>
      <w:szCs w:val="18"/>
    </w:rPr>
  </w:style>
  <w:style w:type="character" w:customStyle="1" w:styleId="a6">
    <w:name w:val="页脚 字符"/>
    <w:basedOn w:val="a0"/>
    <w:link w:val="a5"/>
    <w:uiPriority w:val="99"/>
    <w:rsid w:val="009F6A2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170</Words>
  <Characters>972</Characters>
  <Application>Microsoft Office Word</Application>
  <DocSecurity>0</DocSecurity>
  <Lines>8</Lines>
  <Paragraphs>2</Paragraphs>
  <ScaleCrop>false</ScaleCrop>
  <Company>微软中国</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罗邦宁</cp:lastModifiedBy>
  <cp:revision>12</cp:revision>
  <dcterms:created xsi:type="dcterms:W3CDTF">2022-02-07T02:07:00Z</dcterms:created>
  <dcterms:modified xsi:type="dcterms:W3CDTF">2022-02-07T04:01:00Z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7D99FFDA7BCE44EEAA55714FB37D4879</vt:lpwstr>
  </property>
</Properties>
</file>