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贵港市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兴港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投资有限公司应聘报名表</w:t>
      </w:r>
    </w:p>
    <w:tbl>
      <w:tblPr>
        <w:tblStyle w:val="2"/>
        <w:tblpPr w:leftFromText="180" w:rightFromText="180" w:vertAnchor="page" w:horzAnchor="margin" w:tblpXSpec="center" w:tblpY="2671"/>
        <w:tblW w:w="10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355"/>
        <w:gridCol w:w="1226"/>
        <w:gridCol w:w="1373"/>
        <w:gridCol w:w="1364"/>
        <w:gridCol w:w="1363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3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137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（岁）</w:t>
            </w:r>
          </w:p>
        </w:tc>
        <w:tc>
          <w:tcPr>
            <w:tcW w:w="136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hint="eastAsia" w:ascii="Times New Roman" w:hAnsi="Times New Roman"/>
                <w:sz w:val="28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9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族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贯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 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9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 党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间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9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历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位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9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拟报岗位</w:t>
            </w:r>
          </w:p>
        </w:tc>
        <w:tc>
          <w:tcPr>
            <w:tcW w:w="8874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0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个  人  学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习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经  历（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宋体" w:hAnsi="宋体"/>
                <w:sz w:val="24"/>
                <w:szCs w:val="24"/>
              </w:rPr>
              <w:t>中写起）</w:t>
            </w:r>
          </w:p>
        </w:tc>
        <w:tc>
          <w:tcPr>
            <w:tcW w:w="8874" w:type="dxa"/>
            <w:gridSpan w:val="6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6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  人  工  作  经  历</w:t>
            </w:r>
          </w:p>
        </w:tc>
        <w:tc>
          <w:tcPr>
            <w:tcW w:w="8874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8874" w:type="dxa"/>
            <w:gridSpan w:val="6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99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家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庭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成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员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</w:t>
            </w:r>
          </w:p>
        </w:tc>
        <w:tc>
          <w:tcPr>
            <w:tcW w:w="13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12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37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36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556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9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70EE7"/>
    <w:rsid w:val="1CE7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2022-02-18T03:44:00Z</dcterms:created>
  <dc:creator>Gena</dc:creator>
  <cp:lastModifiedBy>Gena</cp:lastModifiedBy>
  <dcterms:modified xsi:type="dcterms:W3CDTF">2022-02-18T03:45:17Z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FB9A6EC4F9E44B48A16816709E21C0B9</vt:lpwstr>
  </property>
</Properties>
</file>