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jc w:val="center"/>
      </w:pPr>
      <w:r>
        <w:rPr>
          <w:rStyle w:val="5"/>
          <w:rFonts w:hint="eastAsia" w:ascii="宋体" w:hAnsi="宋体" w:eastAsia="宋体" w:cs="宋体"/>
          <w:sz w:val="42"/>
          <w:szCs w:val="42"/>
        </w:rPr>
        <w:t>梧州市长洲区公益性岗位招录登记表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</w:pPr>
      <w:r>
        <w:rPr>
          <w:rStyle w:val="5"/>
          <w:rFonts w:hint="eastAsia" w:ascii="宋体" w:hAnsi="宋体" w:eastAsia="宋体" w:cs="宋体"/>
          <w:sz w:val="24"/>
          <w:szCs w:val="24"/>
        </w:rPr>
        <w:t>登记日期：　　　年　　月　　日　                　登记编号（单位填）：</w:t>
      </w:r>
    </w:p>
    <w:tbl>
      <w:tblPr>
        <w:tblStyle w:val="3"/>
        <w:tblW w:w="8860" w:type="dxa"/>
        <w:jc w:val="center"/>
        <w:tblInd w:w="-8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09"/>
        <w:gridCol w:w="160"/>
        <w:gridCol w:w="326"/>
        <w:gridCol w:w="152"/>
        <w:gridCol w:w="30"/>
        <w:gridCol w:w="85"/>
        <w:gridCol w:w="278"/>
        <w:gridCol w:w="48"/>
        <w:gridCol w:w="525"/>
        <w:gridCol w:w="12"/>
        <w:gridCol w:w="441"/>
        <w:gridCol w:w="70"/>
        <w:gridCol w:w="285"/>
        <w:gridCol w:w="285"/>
        <w:gridCol w:w="218"/>
        <w:gridCol w:w="263"/>
        <w:gridCol w:w="135"/>
        <w:gridCol w:w="150"/>
        <w:gridCol w:w="401"/>
        <w:gridCol w:w="493"/>
        <w:gridCol w:w="82"/>
        <w:gridCol w:w="113"/>
        <w:gridCol w:w="870"/>
        <w:gridCol w:w="992"/>
        <w:gridCol w:w="16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4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照　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（近期1寸）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15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661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15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5661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9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家庭人口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2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  <w:jc w:val="center"/>
        </w:trPr>
        <w:tc>
          <w:tcPr>
            <w:tcW w:w="9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7891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60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县（市、区）     路（镇）　 巷（里、村）  号（组）  幢(单元)    房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4122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《就业失业登记证》或《就业创业证》编号</w:t>
            </w:r>
          </w:p>
        </w:tc>
        <w:tc>
          <w:tcPr>
            <w:tcW w:w="473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有何技能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86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就业意向</w:t>
            </w:r>
          </w:p>
        </w:tc>
        <w:tc>
          <w:tcPr>
            <w:tcW w:w="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86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个 人 工 作 简 历</w:t>
            </w: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具体从事工作起止时间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在何地从事何种工作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705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年 　月至　　 年　月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　　　年 　月至　　 年　月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      年 　月至　　 年　月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      年 　月至　　 年　月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　　　年 　月至　　 年　月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家庭主要成员情况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5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95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工作单位或学校学习情况</w:t>
            </w: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0" w:hRule="atLeast"/>
          <w:jc w:val="center"/>
        </w:trPr>
        <w:tc>
          <w:tcPr>
            <w:tcW w:w="147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经公共就业服务机构认定的登记失业的就业困难人员，并符合下列条件之一的（“√”选其中一项）</w:t>
            </w:r>
          </w:p>
        </w:tc>
        <w:tc>
          <w:tcPr>
            <w:tcW w:w="73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1.持有《中华人民共和国残疾人证》或者《中华人民共和国残疾军人证》的城镇人员；（   ）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2.城镇大龄失业人员（女性年满40周岁以上、男性年满50周岁以上）；（   ）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3.享受城市最低生活保障待遇家庭中的人员；（   ）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4.经人力资源和社会保障部门认定的城镇零就业家庭人员;（   ）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5.最近一次办理登记失业连续12个月以上的人员；（   ）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6.依法被县级以上人民政府实施统一征地后，完全失去原承包耕地的农民；（   ）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7.符合上述１至５任意条件的易地搬迁安置区搬迁群众。（   ）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是否服从分配</w:t>
            </w:r>
          </w:p>
        </w:tc>
        <w:tc>
          <w:tcPr>
            <w:tcW w:w="738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48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服从（   ）            不服从（   ）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10" w:hRule="atLeast"/>
          <w:jc w:val="center"/>
        </w:trPr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报名人承诺</w:t>
            </w:r>
          </w:p>
        </w:tc>
        <w:tc>
          <w:tcPr>
            <w:tcW w:w="741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8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             本人签字：                         年   月   日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40" w:hRule="atLeast"/>
          <w:jc w:val="center"/>
        </w:trPr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拟录用意见</w:t>
            </w:r>
          </w:p>
        </w:tc>
        <w:tc>
          <w:tcPr>
            <w:tcW w:w="741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5670" w:right="0" w:hanging="12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                                  盖章：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465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 经办人：           单位负责人：               20    年    月    日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130" w:hRule="atLeast"/>
          <w:jc w:val="center"/>
        </w:trPr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长洲区人力资源和社会保障局审批意见</w:t>
            </w:r>
          </w:p>
        </w:tc>
        <w:tc>
          <w:tcPr>
            <w:tcW w:w="741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72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72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                                   盖章：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465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经办人：           科室负责人                20    年 </w:t>
            </w:r>
            <w:r>
              <w:rPr>
                <w:rStyle w:val="5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 月  　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  <w:jc w:val="center"/>
        </w:trPr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备　注</w:t>
            </w:r>
          </w:p>
        </w:tc>
        <w:tc>
          <w:tcPr>
            <w:tcW w:w="741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rPr>
          <w:rStyle w:val="5"/>
          <w:rFonts w:hint="eastAsia" w:ascii="宋体" w:hAnsi="宋体" w:eastAsia="宋体" w:cs="宋体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rPr>
          <w:rStyle w:val="5"/>
          <w:rFonts w:hint="eastAsia" w:ascii="宋体" w:hAnsi="宋体" w:eastAsia="宋体" w:cs="宋体"/>
          <w:sz w:val="24"/>
          <w:szCs w:val="24"/>
        </w:rPr>
        <w:t>注：此表一式二份，长洲区人力资源和社会保障局、用人单位各一份。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48E8"/>
    <w:rsid w:val="0E9273D5"/>
    <w:rsid w:val="5B1948E8"/>
    <w:rsid w:val="623A0F70"/>
    <w:rsid w:val="675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2022-05-31T03:38:00Z</dcterms:created>
  <dc:creator>gh</dc:creator>
  <cp:lastModifiedBy>gh</cp:lastModifiedBy>
  <dcterms:modified xsi:type="dcterms:W3CDTF">2022-05-31T03:40:37Z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