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916930" cy="8355330"/>
            <wp:effectExtent l="0" t="0" r="7620" b="7620"/>
            <wp:docPr id="4" name="图片 1" descr="永福县2022年度公开招聘中小学教师面试公告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永福县2022年度公开招聘中小学教师面试公告_06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35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6618605" cy="9345295"/>
            <wp:effectExtent l="0" t="0" r="10795" b="8255"/>
            <wp:docPr id="5" name="图片 2" descr="永福县2022年度公开招聘中小学教师面试公告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永福县2022年度公开招聘中小学教师面试公告_07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934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368290" cy="7579995"/>
            <wp:effectExtent l="0" t="0" r="3810" b="1905"/>
            <wp:docPr id="1" name="图片 3" descr="永福县2022年度公开招聘中小学教师面试公告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永福县2022年度公开招聘中小学教师面试公告_0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757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493260" cy="6344920"/>
            <wp:effectExtent l="0" t="0" r="2540" b="17780"/>
            <wp:docPr id="2" name="图片 4" descr="永福县2022年度公开招聘中小学教师面试公告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永福县2022年度公开招聘中小学教师面试公告_09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634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257675" cy="6012180"/>
            <wp:effectExtent l="0" t="0" r="9525" b="7620"/>
            <wp:docPr id="3" name="图片 5" descr="永福县2022年度公开招聘中小学教师面试公告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永福县2022年度公开招聘中小学教师面试公告_10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57675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0OWY1NGY3NzNmNzQxYWRiZTc0Yjc0Mzc2ZmJlYjEifQ=="/>
  </w:docVars>
  <w:rsids>
    <w:rsidRoot w:val="02932332"/>
    <w:rsid w:val="0293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2022-07-04T09:05:00Z</dcterms:created>
  <dc:creator>韩小敏</dc:creator>
  <cp:lastModifiedBy>韩小敏</cp:lastModifiedBy>
  <dcterms:modified xsi:type="dcterms:W3CDTF">2022-07-04T09:08:18Z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DD0D0BD33263486AAF3BE1864B8AE952</vt:lpwstr>
  </property>
</Properties>
</file>